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F3" w:rsidRPr="00FC5A92" w:rsidRDefault="001332F3" w:rsidP="001332F3">
      <w:pPr>
        <w:jc w:val="center"/>
        <w:rPr>
          <w:rFonts w:ascii="Cambria" w:hAnsi="Cambria"/>
          <w:b/>
          <w:szCs w:val="24"/>
          <w:lang w:val="bg-BG"/>
        </w:rPr>
      </w:pPr>
      <w:r w:rsidRPr="001332F3">
        <w:rPr>
          <w:rFonts w:ascii="Cambria" w:hAnsi="Cambria"/>
          <w:b/>
          <w:color w:val="000000"/>
          <w:szCs w:val="24"/>
          <w:lang w:val="bg-BG" w:eastAsia="en-US"/>
        </w:rPr>
        <w:tab/>
      </w:r>
      <w:r>
        <w:rPr>
          <w:rFonts w:ascii="Cambria" w:hAnsi="Cambria"/>
          <w:b/>
          <w:color w:val="000000"/>
          <w:szCs w:val="24"/>
          <w:lang w:val="en-US" w:eastAsia="en-US"/>
        </w:rPr>
        <w:tab/>
      </w:r>
      <w:r>
        <w:rPr>
          <w:rFonts w:ascii="Cambria" w:hAnsi="Cambria"/>
          <w:b/>
          <w:color w:val="000000"/>
          <w:szCs w:val="24"/>
          <w:lang w:val="en-US" w:eastAsia="en-US"/>
        </w:rPr>
        <w:tab/>
      </w:r>
      <w:r>
        <w:rPr>
          <w:rFonts w:ascii="Cambria" w:hAnsi="Cambria"/>
          <w:b/>
          <w:color w:val="000000"/>
          <w:szCs w:val="24"/>
          <w:lang w:val="en-US" w:eastAsia="en-US"/>
        </w:rPr>
        <w:tab/>
      </w:r>
      <w:r>
        <w:rPr>
          <w:rFonts w:ascii="Cambria" w:hAnsi="Cambria"/>
          <w:b/>
          <w:color w:val="000000"/>
          <w:szCs w:val="24"/>
          <w:lang w:val="en-US" w:eastAsia="en-US"/>
        </w:rPr>
        <w:tab/>
      </w:r>
      <w:r>
        <w:rPr>
          <w:rFonts w:ascii="Cambria" w:hAnsi="Cambria"/>
          <w:b/>
          <w:color w:val="000000"/>
          <w:szCs w:val="24"/>
          <w:lang w:val="en-US" w:eastAsia="en-US"/>
        </w:rPr>
        <w:tab/>
      </w:r>
      <w:r>
        <w:rPr>
          <w:rFonts w:ascii="Cambria" w:hAnsi="Cambria"/>
          <w:b/>
          <w:color w:val="000000"/>
          <w:szCs w:val="24"/>
          <w:lang w:val="en-US" w:eastAsia="en-US"/>
        </w:rPr>
        <w:tab/>
      </w:r>
      <w:r>
        <w:rPr>
          <w:rFonts w:ascii="Cambria" w:hAnsi="Cambria"/>
          <w:b/>
          <w:color w:val="000000"/>
          <w:szCs w:val="24"/>
          <w:lang w:val="en-US" w:eastAsia="en-US"/>
        </w:rPr>
        <w:tab/>
      </w:r>
      <w:r>
        <w:rPr>
          <w:rFonts w:ascii="Cambria" w:hAnsi="Cambria"/>
          <w:b/>
          <w:color w:val="000000"/>
          <w:szCs w:val="24"/>
          <w:lang w:val="en-US" w:eastAsia="en-US"/>
        </w:rPr>
        <w:tab/>
      </w:r>
      <w:r w:rsidR="00786EAC">
        <w:rPr>
          <w:rFonts w:ascii="Cambria" w:hAnsi="Cambria"/>
          <w:b/>
          <w:color w:val="000000"/>
          <w:szCs w:val="24"/>
          <w:lang w:val="en-US" w:eastAsia="en-US"/>
        </w:rPr>
        <w:tab/>
      </w:r>
      <w:r w:rsidR="00786EAC">
        <w:rPr>
          <w:rFonts w:ascii="Cambria" w:hAnsi="Cambria"/>
          <w:b/>
          <w:color w:val="000000"/>
          <w:szCs w:val="24"/>
          <w:lang w:val="en-US" w:eastAsia="en-US"/>
        </w:rPr>
        <w:tab/>
      </w:r>
      <w:r w:rsidR="00786EAC">
        <w:rPr>
          <w:rFonts w:ascii="Cambria" w:hAnsi="Cambria"/>
          <w:b/>
          <w:color w:val="000000"/>
          <w:szCs w:val="24"/>
          <w:lang w:val="en-US" w:eastAsia="en-US"/>
        </w:rPr>
        <w:tab/>
      </w:r>
      <w:r w:rsidR="00786EAC">
        <w:rPr>
          <w:rFonts w:ascii="Cambria" w:hAnsi="Cambria"/>
          <w:b/>
          <w:color w:val="000000"/>
          <w:szCs w:val="24"/>
          <w:lang w:val="en-US" w:eastAsia="en-US"/>
        </w:rPr>
        <w:tab/>
      </w:r>
      <w:r w:rsidR="00786EAC">
        <w:rPr>
          <w:rFonts w:ascii="Cambria" w:hAnsi="Cambria"/>
          <w:b/>
          <w:color w:val="000000"/>
          <w:szCs w:val="24"/>
          <w:lang w:val="en-US" w:eastAsia="en-US"/>
        </w:rPr>
        <w:tab/>
      </w:r>
      <w:r w:rsidR="00786EAC">
        <w:rPr>
          <w:rFonts w:ascii="Cambria" w:hAnsi="Cambria"/>
          <w:b/>
          <w:color w:val="000000"/>
          <w:szCs w:val="24"/>
          <w:lang w:val="en-US" w:eastAsia="en-US"/>
        </w:rPr>
        <w:tab/>
      </w:r>
      <w:r w:rsidR="00786EAC">
        <w:rPr>
          <w:rFonts w:ascii="Cambria" w:hAnsi="Cambria"/>
          <w:b/>
          <w:color w:val="000000"/>
          <w:szCs w:val="24"/>
          <w:lang w:val="en-US" w:eastAsia="en-US"/>
        </w:rPr>
        <w:tab/>
      </w:r>
      <w:r w:rsidRPr="00FC5A92">
        <w:rPr>
          <w:rFonts w:ascii="Cambria" w:hAnsi="Cambria"/>
          <w:b/>
          <w:bCs/>
          <w:caps/>
          <w:szCs w:val="24"/>
          <w:lang w:val="bg-BG"/>
        </w:rPr>
        <w:t>ОБРАЗЕЦ № 2</w:t>
      </w:r>
      <w:r w:rsidRPr="00FC5A92">
        <w:rPr>
          <w:rFonts w:ascii="Cambria" w:hAnsi="Cambria"/>
          <w:b/>
          <w:bCs/>
          <w:caps/>
          <w:szCs w:val="24"/>
          <w:lang w:val="ru-RU"/>
        </w:rPr>
        <w:tab/>
      </w:r>
      <w:r w:rsidRPr="00FC5A92">
        <w:rPr>
          <w:rFonts w:ascii="Cambria" w:hAnsi="Cambria"/>
          <w:b/>
          <w:color w:val="000000"/>
          <w:szCs w:val="24"/>
          <w:lang w:val="bg-BG" w:eastAsia="en-US"/>
        </w:rPr>
        <w:tab/>
      </w:r>
      <w:r w:rsidRPr="00FC5A92">
        <w:rPr>
          <w:rFonts w:ascii="Cambria" w:hAnsi="Cambria"/>
          <w:b/>
          <w:color w:val="000000"/>
          <w:szCs w:val="24"/>
          <w:lang w:val="bg-BG" w:eastAsia="en-US"/>
        </w:rPr>
        <w:tab/>
      </w:r>
    </w:p>
    <w:p w:rsidR="001332F3" w:rsidRPr="00FC5A92" w:rsidRDefault="001332F3" w:rsidP="001332F3">
      <w:pPr>
        <w:spacing w:line="288" w:lineRule="auto"/>
        <w:jc w:val="both"/>
        <w:rPr>
          <w:rFonts w:ascii="Cambria" w:hAnsi="Cambria"/>
          <w:b/>
          <w:bCs/>
          <w:lang w:val="bg-BG"/>
        </w:rPr>
      </w:pPr>
      <w:r w:rsidRPr="00FC5A92">
        <w:rPr>
          <w:rFonts w:ascii="Cambria" w:hAnsi="Cambria"/>
          <w:b/>
          <w:szCs w:val="24"/>
          <w:lang w:val="bg-BG"/>
        </w:rPr>
        <w:tab/>
      </w:r>
      <w:r w:rsidRPr="00FC5A92">
        <w:rPr>
          <w:rFonts w:ascii="Cambria" w:hAnsi="Cambria"/>
          <w:b/>
          <w:szCs w:val="24"/>
          <w:lang w:val="bg-BG"/>
        </w:rPr>
        <w:tab/>
      </w:r>
      <w:r w:rsidRPr="00FC5A92">
        <w:rPr>
          <w:rFonts w:ascii="Cambria" w:hAnsi="Cambria"/>
          <w:b/>
          <w:szCs w:val="24"/>
          <w:lang w:val="bg-BG"/>
        </w:rPr>
        <w:tab/>
      </w:r>
      <w:r w:rsidRPr="00FC5A92">
        <w:rPr>
          <w:rFonts w:ascii="Cambria" w:hAnsi="Cambria"/>
          <w:b/>
          <w:bCs/>
          <w:lang w:val="bg-BG"/>
        </w:rPr>
        <w:t xml:space="preserve"> </w:t>
      </w:r>
      <w:r w:rsidRPr="00FC5A92">
        <w:rPr>
          <w:rFonts w:ascii="Cambria" w:hAnsi="Cambria"/>
          <w:b/>
          <w:bCs/>
          <w:lang w:val="bg-BG"/>
        </w:rPr>
        <w:tab/>
      </w:r>
      <w:r w:rsidRPr="00FC5A92">
        <w:rPr>
          <w:rFonts w:ascii="Cambria" w:hAnsi="Cambria"/>
          <w:b/>
          <w:bCs/>
          <w:lang w:val="bg-BG"/>
        </w:rPr>
        <w:tab/>
      </w:r>
      <w:r w:rsidRPr="00FC5A92">
        <w:rPr>
          <w:rFonts w:ascii="Cambria" w:hAnsi="Cambria"/>
          <w:b/>
          <w:bCs/>
          <w:lang w:val="bg-BG"/>
        </w:rPr>
        <w:tab/>
      </w:r>
      <w:r w:rsidRPr="00FC5A92">
        <w:rPr>
          <w:rFonts w:ascii="Cambria" w:hAnsi="Cambria"/>
          <w:b/>
          <w:bCs/>
          <w:lang w:val="bg-BG"/>
        </w:rPr>
        <w:tab/>
        <w:t xml:space="preserve"> ДО</w:t>
      </w:r>
    </w:p>
    <w:p w:rsidR="001332F3" w:rsidRPr="00FC5A92" w:rsidRDefault="001332F3" w:rsidP="001332F3">
      <w:pPr>
        <w:spacing w:line="288" w:lineRule="auto"/>
        <w:ind w:left="4320" w:firstLine="720"/>
        <w:jc w:val="both"/>
        <w:rPr>
          <w:rFonts w:ascii="Cambria" w:hAnsi="Cambria"/>
          <w:b/>
          <w:bCs/>
          <w:lang w:val="bg-BG"/>
        </w:rPr>
      </w:pPr>
      <w:r w:rsidRPr="00FC5A92">
        <w:rPr>
          <w:rFonts w:ascii="Cambria" w:hAnsi="Cambria"/>
          <w:b/>
          <w:bCs/>
          <w:lang w:val="bg-BG"/>
        </w:rPr>
        <w:t>ОБЩИНА РУСЕ</w:t>
      </w:r>
    </w:p>
    <w:p w:rsidR="001332F3" w:rsidRPr="00FC5A92" w:rsidRDefault="001332F3" w:rsidP="001332F3">
      <w:pPr>
        <w:spacing w:line="288" w:lineRule="auto"/>
        <w:ind w:left="4320" w:firstLine="720"/>
        <w:jc w:val="both"/>
        <w:rPr>
          <w:rFonts w:ascii="Cambria" w:hAnsi="Cambria"/>
          <w:b/>
          <w:bCs/>
          <w:lang w:val="bg-BG"/>
        </w:rPr>
      </w:pPr>
      <w:r w:rsidRPr="00FC5A92">
        <w:rPr>
          <w:rFonts w:ascii="Cambria" w:hAnsi="Cambria"/>
          <w:b/>
          <w:bCs/>
          <w:lang w:val="bg-BG"/>
        </w:rPr>
        <w:t>ПЛ.“СВОБОДА” №6</w:t>
      </w:r>
    </w:p>
    <w:p w:rsidR="001332F3" w:rsidRPr="00FC5A92" w:rsidRDefault="001332F3" w:rsidP="001332F3">
      <w:pPr>
        <w:spacing w:line="288" w:lineRule="auto"/>
        <w:ind w:left="4320" w:firstLine="720"/>
        <w:jc w:val="both"/>
        <w:rPr>
          <w:rFonts w:ascii="Cambria" w:hAnsi="Cambria"/>
          <w:b/>
          <w:bCs/>
          <w:lang w:val="bg-BG"/>
        </w:rPr>
      </w:pPr>
      <w:r w:rsidRPr="00FC5A92">
        <w:rPr>
          <w:rFonts w:ascii="Cambria" w:hAnsi="Cambria"/>
          <w:b/>
          <w:bCs/>
          <w:lang w:val="bg-BG"/>
        </w:rPr>
        <w:t>ГР. РУСЕ</w:t>
      </w:r>
    </w:p>
    <w:p w:rsidR="001332F3" w:rsidRPr="00FC5A92" w:rsidRDefault="001332F3" w:rsidP="001332F3">
      <w:pPr>
        <w:ind w:right="-318"/>
        <w:jc w:val="both"/>
        <w:rPr>
          <w:rFonts w:ascii="Cambria" w:hAnsi="Cambria"/>
          <w:b/>
          <w:position w:val="8"/>
          <w:szCs w:val="24"/>
          <w:lang w:val="en-US"/>
        </w:rPr>
      </w:pPr>
    </w:p>
    <w:p w:rsidR="001332F3" w:rsidRPr="00FC5A92" w:rsidRDefault="001332F3" w:rsidP="001332F3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center"/>
        <w:rPr>
          <w:rFonts w:ascii="Cambria" w:hAnsi="Cambria"/>
          <w:b/>
          <w:bCs/>
          <w:caps/>
          <w:lang w:val="ru-RU"/>
        </w:rPr>
      </w:pPr>
      <w:r w:rsidRPr="00FC5A92">
        <w:rPr>
          <w:rFonts w:ascii="Cambria" w:hAnsi="Cambria"/>
          <w:b/>
          <w:bCs/>
          <w:caps/>
          <w:spacing w:val="60"/>
          <w:lang w:val="ru-RU"/>
        </w:rPr>
        <w:t>ценово предложение</w:t>
      </w:r>
    </w:p>
    <w:p w:rsidR="001332F3" w:rsidRPr="00FC5A92" w:rsidRDefault="001332F3" w:rsidP="001332F3">
      <w:pPr>
        <w:jc w:val="both"/>
        <w:rPr>
          <w:rFonts w:ascii="Cambria" w:hAnsi="Cambria"/>
          <w:szCs w:val="24"/>
          <w:lang w:val="ru-RU"/>
        </w:rPr>
      </w:pPr>
    </w:p>
    <w:p w:rsidR="001332F3" w:rsidRPr="00FC5A92" w:rsidRDefault="001332F3" w:rsidP="001332F3">
      <w:pPr>
        <w:jc w:val="both"/>
        <w:rPr>
          <w:rFonts w:ascii="Cambria" w:hAnsi="Cambria"/>
          <w:lang w:val="ru-RU"/>
        </w:rPr>
      </w:pPr>
      <w:r w:rsidRPr="00FC5A92">
        <w:rPr>
          <w:rFonts w:ascii="Cambria" w:hAnsi="Cambria"/>
          <w:lang w:val="ru-RU"/>
        </w:rPr>
        <w:t>от ...............................................................................................................................................,</w:t>
      </w:r>
    </w:p>
    <w:p w:rsidR="001332F3" w:rsidRPr="00FC5A92" w:rsidRDefault="001332F3" w:rsidP="001332F3">
      <w:pPr>
        <w:jc w:val="center"/>
        <w:rPr>
          <w:rFonts w:ascii="Cambria" w:hAnsi="Cambria"/>
          <w:i/>
          <w:iCs/>
          <w:lang w:val="ru-RU"/>
        </w:rPr>
      </w:pPr>
      <w:r w:rsidRPr="00FC5A92">
        <w:rPr>
          <w:rFonts w:ascii="Cambria" w:hAnsi="Cambria"/>
          <w:i/>
          <w:iCs/>
          <w:lang w:val="ru-RU"/>
        </w:rPr>
        <w:t>/наименование на участника/</w:t>
      </w:r>
    </w:p>
    <w:p w:rsidR="001332F3" w:rsidRPr="00FC5A92" w:rsidRDefault="001332F3" w:rsidP="001332F3">
      <w:pPr>
        <w:widowControl w:val="0"/>
        <w:rPr>
          <w:rFonts w:ascii="Cambria" w:hAnsi="Cambria"/>
          <w:lang w:val="ru-RU"/>
        </w:rPr>
      </w:pPr>
      <w:proofErr w:type="spellStart"/>
      <w:r w:rsidRPr="00FC5A92">
        <w:rPr>
          <w:rFonts w:ascii="Cambria" w:hAnsi="Cambria"/>
          <w:snapToGrid w:val="0"/>
          <w:lang w:val="ru-RU"/>
        </w:rPr>
        <w:t>Долуподписаният</w:t>
      </w:r>
      <w:proofErr w:type="spellEnd"/>
      <w:r w:rsidRPr="00FC5A92">
        <w:rPr>
          <w:rFonts w:ascii="Cambria" w:hAnsi="Cambria"/>
          <w:snapToGrid w:val="0"/>
          <w:lang w:val="ru-RU"/>
        </w:rPr>
        <w:t>/</w:t>
      </w:r>
      <w:proofErr w:type="spellStart"/>
      <w:r w:rsidRPr="00FC5A92">
        <w:rPr>
          <w:rFonts w:ascii="Cambria" w:hAnsi="Cambria"/>
          <w:snapToGrid w:val="0"/>
          <w:lang w:val="ru-RU"/>
        </w:rPr>
        <w:t>ата</w:t>
      </w:r>
      <w:proofErr w:type="spellEnd"/>
      <w:r w:rsidRPr="00FC5A92">
        <w:rPr>
          <w:rFonts w:ascii="Cambria" w:hAnsi="Cambria"/>
          <w:snapToGrid w:val="0"/>
          <w:lang w:val="ru-RU"/>
        </w:rPr>
        <w:t xml:space="preserve"> .................................................................................................</w:t>
      </w:r>
    </w:p>
    <w:p w:rsidR="001332F3" w:rsidRPr="00FC5A92" w:rsidRDefault="001332F3" w:rsidP="001332F3">
      <w:pPr>
        <w:widowControl w:val="0"/>
        <w:ind w:left="2160" w:firstLine="720"/>
        <w:rPr>
          <w:rFonts w:ascii="Cambria" w:hAnsi="Cambria"/>
          <w:i/>
          <w:iCs/>
          <w:lang w:val="ru-RU"/>
        </w:rPr>
      </w:pPr>
      <w:r w:rsidRPr="00FC5A92">
        <w:rPr>
          <w:rFonts w:ascii="Cambria" w:hAnsi="Cambria"/>
          <w:i/>
          <w:iCs/>
          <w:snapToGrid w:val="0"/>
          <w:lang w:val="ru-RU"/>
        </w:rPr>
        <w:t>(трите имена)</w:t>
      </w:r>
    </w:p>
    <w:p w:rsidR="007A149C" w:rsidRDefault="001332F3" w:rsidP="001332F3">
      <w:pPr>
        <w:jc w:val="both"/>
        <w:rPr>
          <w:rFonts w:ascii="Cambria" w:hAnsi="Cambria"/>
          <w:b/>
          <w:bCs/>
          <w:snapToGrid w:val="0"/>
          <w:lang w:val="bg-BG"/>
        </w:rPr>
      </w:pPr>
      <w:r w:rsidRPr="00FC5A92">
        <w:rPr>
          <w:rFonts w:ascii="Cambria" w:hAnsi="Cambria"/>
          <w:snapToGrid w:val="0"/>
          <w:lang w:val="ru-RU"/>
        </w:rPr>
        <w:t xml:space="preserve">в </w:t>
      </w:r>
      <w:proofErr w:type="spellStart"/>
      <w:r w:rsidRPr="00FC5A92">
        <w:rPr>
          <w:rFonts w:ascii="Cambria" w:hAnsi="Cambria"/>
          <w:snapToGrid w:val="0"/>
          <w:lang w:val="ru-RU"/>
        </w:rPr>
        <w:t>качеството</w:t>
      </w:r>
      <w:proofErr w:type="spellEnd"/>
      <w:r w:rsidRPr="00FC5A92">
        <w:rPr>
          <w:rFonts w:ascii="Cambria" w:hAnsi="Cambria"/>
          <w:snapToGrid w:val="0"/>
          <w:lang w:val="ru-RU"/>
        </w:rPr>
        <w:t xml:space="preserve"> си на ........................... в/на .................................................., ЕИК (БУЛСТАТ)........................, </w:t>
      </w:r>
      <w:proofErr w:type="spellStart"/>
      <w:r w:rsidRPr="00FC5A92">
        <w:rPr>
          <w:rFonts w:ascii="Cambria" w:hAnsi="Cambria"/>
          <w:snapToGrid w:val="0"/>
          <w:lang w:val="ru-RU"/>
        </w:rPr>
        <w:t>със</w:t>
      </w:r>
      <w:proofErr w:type="spellEnd"/>
      <w:r w:rsidRPr="00FC5A92">
        <w:rPr>
          <w:rFonts w:ascii="Cambria" w:hAnsi="Cambria"/>
          <w:snapToGrid w:val="0"/>
          <w:lang w:val="ru-RU"/>
        </w:rPr>
        <w:t xml:space="preserve"> седалище и адрес на управление .............................................................................., участник в </w:t>
      </w:r>
      <w:proofErr w:type="spellStart"/>
      <w:r w:rsidRPr="00FC5A92">
        <w:rPr>
          <w:rFonts w:ascii="Cambria" w:hAnsi="Cambria"/>
          <w:snapToGrid w:val="0"/>
          <w:lang w:val="ru-RU"/>
        </w:rPr>
        <w:t>обществена</w:t>
      </w:r>
      <w:proofErr w:type="spellEnd"/>
      <w:r w:rsidRPr="00FC5A92">
        <w:rPr>
          <w:rFonts w:ascii="Cambria" w:hAnsi="Cambria"/>
          <w:snapToGrid w:val="0"/>
          <w:lang w:val="ru-RU"/>
        </w:rPr>
        <w:t xml:space="preserve"> </w:t>
      </w:r>
      <w:proofErr w:type="spellStart"/>
      <w:r w:rsidRPr="00FC5A92">
        <w:rPr>
          <w:rFonts w:ascii="Cambria" w:hAnsi="Cambria"/>
          <w:snapToGrid w:val="0"/>
          <w:lang w:val="ru-RU"/>
        </w:rPr>
        <w:t>поръчка</w:t>
      </w:r>
      <w:proofErr w:type="spellEnd"/>
      <w:r w:rsidRPr="00FC5A92">
        <w:rPr>
          <w:rFonts w:ascii="Cambria" w:hAnsi="Cambria"/>
          <w:snapToGrid w:val="0"/>
          <w:lang w:val="ru-RU"/>
        </w:rPr>
        <w:t xml:space="preserve"> с предмет: </w:t>
      </w:r>
      <w:proofErr w:type="spellStart"/>
      <w:r w:rsidR="005370AF" w:rsidRPr="005370AF">
        <w:rPr>
          <w:rFonts w:ascii="Cambria" w:hAnsi="Cambria"/>
          <w:b/>
          <w:bCs/>
          <w:snapToGrid w:val="0"/>
          <w:lang w:val="en-US"/>
        </w:rPr>
        <w:t>Изпълнение</w:t>
      </w:r>
      <w:proofErr w:type="spellEnd"/>
      <w:r w:rsidR="005370AF" w:rsidRPr="005370AF">
        <w:rPr>
          <w:rFonts w:ascii="Cambria" w:hAnsi="Cambria"/>
          <w:b/>
          <w:bCs/>
          <w:snapToGrid w:val="0"/>
          <w:lang w:val="en-US"/>
        </w:rPr>
        <w:t xml:space="preserve"> </w:t>
      </w:r>
      <w:proofErr w:type="spellStart"/>
      <w:r w:rsidR="005370AF" w:rsidRPr="005370AF">
        <w:rPr>
          <w:rFonts w:ascii="Cambria" w:hAnsi="Cambria"/>
          <w:b/>
          <w:bCs/>
          <w:snapToGrid w:val="0"/>
          <w:lang w:val="en-US"/>
        </w:rPr>
        <w:t>на</w:t>
      </w:r>
      <w:proofErr w:type="spellEnd"/>
      <w:r w:rsidR="005370AF" w:rsidRPr="005370AF">
        <w:rPr>
          <w:rFonts w:ascii="Cambria" w:hAnsi="Cambria"/>
          <w:b/>
          <w:bCs/>
          <w:snapToGrid w:val="0"/>
          <w:lang w:val="en-US"/>
        </w:rPr>
        <w:t xml:space="preserve"> </w:t>
      </w:r>
      <w:proofErr w:type="spellStart"/>
      <w:r w:rsidR="005370AF" w:rsidRPr="005370AF">
        <w:rPr>
          <w:rFonts w:ascii="Cambria" w:hAnsi="Cambria"/>
          <w:b/>
          <w:bCs/>
          <w:snapToGrid w:val="0"/>
          <w:lang w:val="en-US"/>
        </w:rPr>
        <w:t>строителни</w:t>
      </w:r>
      <w:proofErr w:type="spellEnd"/>
      <w:r w:rsidR="005370AF" w:rsidRPr="005370AF">
        <w:rPr>
          <w:rFonts w:ascii="Cambria" w:hAnsi="Cambria"/>
          <w:b/>
          <w:bCs/>
          <w:snapToGrid w:val="0"/>
          <w:lang w:val="en-US"/>
        </w:rPr>
        <w:t xml:space="preserve"> и </w:t>
      </w:r>
      <w:proofErr w:type="spellStart"/>
      <w:r w:rsidR="005370AF" w:rsidRPr="005370AF">
        <w:rPr>
          <w:rFonts w:ascii="Cambria" w:hAnsi="Cambria"/>
          <w:b/>
          <w:bCs/>
          <w:snapToGrid w:val="0"/>
          <w:lang w:val="en-US"/>
        </w:rPr>
        <w:t>монтажни</w:t>
      </w:r>
      <w:proofErr w:type="spellEnd"/>
      <w:r w:rsidR="005370AF" w:rsidRPr="005370AF">
        <w:rPr>
          <w:rFonts w:ascii="Cambria" w:hAnsi="Cambria"/>
          <w:b/>
          <w:bCs/>
          <w:snapToGrid w:val="0"/>
          <w:lang w:val="en-US"/>
        </w:rPr>
        <w:t xml:space="preserve"> </w:t>
      </w:r>
      <w:proofErr w:type="spellStart"/>
      <w:r w:rsidR="005370AF" w:rsidRPr="005370AF">
        <w:rPr>
          <w:rFonts w:ascii="Cambria" w:hAnsi="Cambria"/>
          <w:b/>
          <w:bCs/>
          <w:snapToGrid w:val="0"/>
          <w:lang w:val="en-US"/>
        </w:rPr>
        <w:t>работи</w:t>
      </w:r>
      <w:proofErr w:type="spellEnd"/>
      <w:r w:rsidR="005370AF" w:rsidRPr="005370AF">
        <w:rPr>
          <w:rFonts w:ascii="Cambria" w:hAnsi="Cambria"/>
          <w:b/>
          <w:bCs/>
          <w:snapToGrid w:val="0"/>
          <w:lang w:val="en-US"/>
        </w:rPr>
        <w:t xml:space="preserve"> </w:t>
      </w:r>
      <w:proofErr w:type="spellStart"/>
      <w:r w:rsidR="005370AF" w:rsidRPr="005370AF">
        <w:rPr>
          <w:rFonts w:ascii="Cambria" w:hAnsi="Cambria"/>
          <w:b/>
          <w:bCs/>
          <w:snapToGrid w:val="0"/>
          <w:lang w:val="en-US"/>
        </w:rPr>
        <w:t>на</w:t>
      </w:r>
      <w:proofErr w:type="spellEnd"/>
      <w:r w:rsidR="005370AF" w:rsidRPr="005370AF">
        <w:rPr>
          <w:rFonts w:ascii="Cambria" w:hAnsi="Cambria"/>
          <w:b/>
          <w:bCs/>
          <w:snapToGrid w:val="0"/>
          <w:lang w:val="en-US"/>
        </w:rPr>
        <w:t xml:space="preserve"> </w:t>
      </w:r>
      <w:proofErr w:type="spellStart"/>
      <w:r w:rsidR="005370AF" w:rsidRPr="005370AF">
        <w:rPr>
          <w:rFonts w:ascii="Cambria" w:hAnsi="Cambria"/>
          <w:b/>
          <w:bCs/>
          <w:snapToGrid w:val="0"/>
          <w:lang w:val="en-US"/>
        </w:rPr>
        <w:t>обект</w:t>
      </w:r>
      <w:proofErr w:type="spellEnd"/>
      <w:r w:rsidR="005370AF" w:rsidRPr="005370AF">
        <w:rPr>
          <w:rFonts w:ascii="Cambria" w:hAnsi="Cambria"/>
          <w:b/>
          <w:bCs/>
          <w:snapToGrid w:val="0"/>
          <w:lang w:val="en-US"/>
        </w:rPr>
        <w:t xml:space="preserve"> „</w:t>
      </w:r>
      <w:proofErr w:type="spellStart"/>
      <w:r w:rsidR="005370AF" w:rsidRPr="005370AF">
        <w:rPr>
          <w:rFonts w:ascii="Cambria" w:hAnsi="Cambria"/>
          <w:b/>
          <w:bCs/>
          <w:snapToGrid w:val="0"/>
          <w:lang w:val="en-US"/>
        </w:rPr>
        <w:t>Изграждане</w:t>
      </w:r>
      <w:proofErr w:type="spellEnd"/>
      <w:r w:rsidR="005370AF" w:rsidRPr="005370AF">
        <w:rPr>
          <w:rFonts w:ascii="Cambria" w:hAnsi="Cambria"/>
          <w:b/>
          <w:bCs/>
          <w:snapToGrid w:val="0"/>
          <w:lang w:val="en-US"/>
        </w:rPr>
        <w:t xml:space="preserve"> </w:t>
      </w:r>
      <w:proofErr w:type="spellStart"/>
      <w:r w:rsidR="005370AF" w:rsidRPr="005370AF">
        <w:rPr>
          <w:rFonts w:ascii="Cambria" w:hAnsi="Cambria"/>
          <w:b/>
          <w:bCs/>
          <w:snapToGrid w:val="0"/>
          <w:lang w:val="en-US"/>
        </w:rPr>
        <w:t>на</w:t>
      </w:r>
      <w:proofErr w:type="spellEnd"/>
      <w:r w:rsidR="005370AF" w:rsidRPr="005370AF">
        <w:rPr>
          <w:rFonts w:ascii="Cambria" w:hAnsi="Cambria"/>
          <w:b/>
          <w:bCs/>
          <w:snapToGrid w:val="0"/>
          <w:lang w:val="en-US"/>
        </w:rPr>
        <w:t xml:space="preserve"> </w:t>
      </w:r>
      <w:proofErr w:type="spellStart"/>
      <w:r w:rsidR="005370AF" w:rsidRPr="005370AF">
        <w:rPr>
          <w:rFonts w:ascii="Cambria" w:hAnsi="Cambria"/>
          <w:b/>
          <w:bCs/>
          <w:snapToGrid w:val="0"/>
          <w:lang w:val="en-US"/>
        </w:rPr>
        <w:t>спортна</w:t>
      </w:r>
      <w:proofErr w:type="spellEnd"/>
      <w:r w:rsidR="005370AF" w:rsidRPr="005370AF">
        <w:rPr>
          <w:rFonts w:ascii="Cambria" w:hAnsi="Cambria"/>
          <w:b/>
          <w:bCs/>
          <w:snapToGrid w:val="0"/>
          <w:lang w:val="en-US"/>
        </w:rPr>
        <w:t xml:space="preserve"> </w:t>
      </w:r>
      <w:proofErr w:type="spellStart"/>
      <w:r w:rsidR="005370AF" w:rsidRPr="005370AF">
        <w:rPr>
          <w:rFonts w:ascii="Cambria" w:hAnsi="Cambria"/>
          <w:b/>
          <w:bCs/>
          <w:snapToGrid w:val="0"/>
          <w:lang w:val="en-US"/>
        </w:rPr>
        <w:t>зала</w:t>
      </w:r>
      <w:proofErr w:type="spellEnd"/>
      <w:r w:rsidR="005370AF" w:rsidRPr="005370AF">
        <w:rPr>
          <w:rFonts w:ascii="Cambria" w:hAnsi="Cambria"/>
          <w:b/>
          <w:bCs/>
          <w:snapToGrid w:val="0"/>
          <w:lang w:val="en-US"/>
        </w:rPr>
        <w:t xml:space="preserve"> в СУ „</w:t>
      </w:r>
      <w:proofErr w:type="spellStart"/>
      <w:r w:rsidR="005370AF" w:rsidRPr="005370AF">
        <w:rPr>
          <w:rFonts w:ascii="Cambria" w:hAnsi="Cambria"/>
          <w:b/>
          <w:bCs/>
          <w:snapToGrid w:val="0"/>
          <w:lang w:val="en-US"/>
        </w:rPr>
        <w:t>Васил</w:t>
      </w:r>
      <w:proofErr w:type="spellEnd"/>
      <w:r w:rsidR="005370AF" w:rsidRPr="005370AF">
        <w:rPr>
          <w:rFonts w:ascii="Cambria" w:hAnsi="Cambria"/>
          <w:b/>
          <w:bCs/>
          <w:snapToGrid w:val="0"/>
          <w:lang w:val="en-US"/>
        </w:rPr>
        <w:t xml:space="preserve"> </w:t>
      </w:r>
      <w:proofErr w:type="spellStart"/>
      <w:proofErr w:type="gramStart"/>
      <w:r w:rsidR="005370AF" w:rsidRPr="005370AF">
        <w:rPr>
          <w:rFonts w:ascii="Cambria" w:hAnsi="Cambria"/>
          <w:b/>
          <w:bCs/>
          <w:snapToGrid w:val="0"/>
          <w:lang w:val="en-US"/>
        </w:rPr>
        <w:t>Левски</w:t>
      </w:r>
      <w:proofErr w:type="spellEnd"/>
      <w:r w:rsidR="005370AF" w:rsidRPr="005370AF">
        <w:rPr>
          <w:rFonts w:ascii="Cambria" w:hAnsi="Cambria"/>
          <w:b/>
          <w:bCs/>
          <w:snapToGrid w:val="0"/>
          <w:lang w:val="en-US"/>
        </w:rPr>
        <w:t>“</w:t>
      </w:r>
      <w:proofErr w:type="gramEnd"/>
      <w:r w:rsidR="005370AF" w:rsidRPr="005370AF">
        <w:rPr>
          <w:rFonts w:ascii="Cambria" w:hAnsi="Cambria"/>
          <w:b/>
          <w:bCs/>
          <w:snapToGrid w:val="0"/>
          <w:lang w:val="en-US"/>
        </w:rPr>
        <w:t xml:space="preserve">, </w:t>
      </w:r>
      <w:proofErr w:type="spellStart"/>
      <w:r w:rsidR="005370AF" w:rsidRPr="005370AF">
        <w:rPr>
          <w:rFonts w:ascii="Cambria" w:hAnsi="Cambria"/>
          <w:b/>
          <w:bCs/>
          <w:snapToGrid w:val="0"/>
          <w:lang w:val="en-US"/>
        </w:rPr>
        <w:t>находящ</w:t>
      </w:r>
      <w:proofErr w:type="spellEnd"/>
      <w:r w:rsidR="005370AF" w:rsidRPr="005370AF">
        <w:rPr>
          <w:rFonts w:ascii="Cambria" w:hAnsi="Cambria"/>
          <w:b/>
          <w:bCs/>
          <w:snapToGrid w:val="0"/>
          <w:lang w:val="en-US"/>
        </w:rPr>
        <w:t xml:space="preserve"> </w:t>
      </w:r>
      <w:proofErr w:type="spellStart"/>
      <w:r w:rsidR="005370AF" w:rsidRPr="005370AF">
        <w:rPr>
          <w:rFonts w:ascii="Cambria" w:hAnsi="Cambria"/>
          <w:b/>
          <w:bCs/>
          <w:snapToGrid w:val="0"/>
          <w:lang w:val="en-US"/>
        </w:rPr>
        <w:t>се</w:t>
      </w:r>
      <w:proofErr w:type="spellEnd"/>
      <w:r w:rsidR="005370AF" w:rsidRPr="005370AF">
        <w:rPr>
          <w:rFonts w:ascii="Cambria" w:hAnsi="Cambria"/>
          <w:b/>
          <w:bCs/>
          <w:snapToGrid w:val="0"/>
          <w:lang w:val="en-US"/>
        </w:rPr>
        <w:t xml:space="preserve"> в УПИ I-</w:t>
      </w:r>
      <w:proofErr w:type="spellStart"/>
      <w:r w:rsidR="005370AF" w:rsidRPr="005370AF">
        <w:rPr>
          <w:rFonts w:ascii="Cambria" w:hAnsi="Cambria"/>
          <w:b/>
          <w:bCs/>
          <w:snapToGrid w:val="0"/>
          <w:lang w:val="en-US"/>
        </w:rPr>
        <w:t>Училище</w:t>
      </w:r>
      <w:proofErr w:type="spellEnd"/>
      <w:r w:rsidR="005370AF" w:rsidRPr="005370AF">
        <w:rPr>
          <w:rFonts w:ascii="Cambria" w:hAnsi="Cambria"/>
          <w:b/>
          <w:bCs/>
          <w:snapToGrid w:val="0"/>
          <w:lang w:val="en-US"/>
        </w:rPr>
        <w:t xml:space="preserve">, </w:t>
      </w:r>
      <w:proofErr w:type="spellStart"/>
      <w:r w:rsidR="005370AF" w:rsidRPr="005370AF">
        <w:rPr>
          <w:rFonts w:ascii="Cambria" w:hAnsi="Cambria"/>
          <w:b/>
          <w:bCs/>
          <w:snapToGrid w:val="0"/>
          <w:lang w:val="en-US"/>
        </w:rPr>
        <w:t>кв</w:t>
      </w:r>
      <w:proofErr w:type="spellEnd"/>
      <w:r w:rsidR="005370AF" w:rsidRPr="005370AF">
        <w:rPr>
          <w:rFonts w:ascii="Cambria" w:hAnsi="Cambria"/>
          <w:b/>
          <w:bCs/>
          <w:snapToGrid w:val="0"/>
          <w:lang w:val="en-US"/>
        </w:rPr>
        <w:t xml:space="preserve">. 848 в </w:t>
      </w:r>
      <w:proofErr w:type="spellStart"/>
      <w:r w:rsidR="005370AF" w:rsidRPr="005370AF">
        <w:rPr>
          <w:rFonts w:ascii="Cambria" w:hAnsi="Cambria"/>
          <w:b/>
          <w:bCs/>
          <w:snapToGrid w:val="0"/>
          <w:lang w:val="en-US"/>
        </w:rPr>
        <w:t>ж.к</w:t>
      </w:r>
      <w:proofErr w:type="spellEnd"/>
      <w:r w:rsidR="005370AF" w:rsidRPr="005370AF">
        <w:rPr>
          <w:rFonts w:ascii="Cambria" w:hAnsi="Cambria"/>
          <w:b/>
          <w:bCs/>
          <w:snapToGrid w:val="0"/>
          <w:lang w:val="en-US"/>
        </w:rPr>
        <w:t>. „</w:t>
      </w:r>
      <w:proofErr w:type="spellStart"/>
      <w:r w:rsidR="005370AF" w:rsidRPr="005370AF">
        <w:rPr>
          <w:rFonts w:ascii="Cambria" w:hAnsi="Cambria"/>
          <w:b/>
          <w:bCs/>
          <w:snapToGrid w:val="0"/>
          <w:lang w:val="en-US"/>
        </w:rPr>
        <w:t>Дружба</w:t>
      </w:r>
      <w:proofErr w:type="spellEnd"/>
      <w:r w:rsidR="005370AF" w:rsidRPr="005370AF">
        <w:rPr>
          <w:rFonts w:ascii="Cambria" w:hAnsi="Cambria"/>
          <w:b/>
          <w:bCs/>
          <w:snapToGrid w:val="0"/>
          <w:lang w:val="en-US"/>
        </w:rPr>
        <w:t xml:space="preserve"> I“, </w:t>
      </w:r>
      <w:proofErr w:type="spellStart"/>
      <w:r w:rsidR="005370AF" w:rsidRPr="005370AF">
        <w:rPr>
          <w:rFonts w:ascii="Cambria" w:hAnsi="Cambria"/>
          <w:b/>
          <w:bCs/>
          <w:snapToGrid w:val="0"/>
          <w:lang w:val="en-US"/>
        </w:rPr>
        <w:t>ул</w:t>
      </w:r>
      <w:proofErr w:type="spellEnd"/>
      <w:r w:rsidR="005370AF" w:rsidRPr="005370AF">
        <w:rPr>
          <w:rFonts w:ascii="Cambria" w:hAnsi="Cambria"/>
          <w:b/>
          <w:bCs/>
          <w:snapToGrid w:val="0"/>
          <w:lang w:val="en-US"/>
        </w:rPr>
        <w:t>. „</w:t>
      </w:r>
      <w:proofErr w:type="spellStart"/>
      <w:r w:rsidR="005370AF" w:rsidRPr="005370AF">
        <w:rPr>
          <w:rFonts w:ascii="Cambria" w:hAnsi="Cambria"/>
          <w:b/>
          <w:bCs/>
          <w:snapToGrid w:val="0"/>
          <w:lang w:val="en-US"/>
        </w:rPr>
        <w:t>Гео</w:t>
      </w:r>
      <w:proofErr w:type="spellEnd"/>
      <w:r w:rsidR="005370AF" w:rsidRPr="005370AF">
        <w:rPr>
          <w:rFonts w:ascii="Cambria" w:hAnsi="Cambria"/>
          <w:b/>
          <w:bCs/>
          <w:snapToGrid w:val="0"/>
          <w:lang w:val="en-US"/>
        </w:rPr>
        <w:t xml:space="preserve"> </w:t>
      </w:r>
      <w:proofErr w:type="spellStart"/>
      <w:r w:rsidR="005370AF" w:rsidRPr="005370AF">
        <w:rPr>
          <w:rFonts w:ascii="Cambria" w:hAnsi="Cambria"/>
          <w:b/>
          <w:bCs/>
          <w:snapToGrid w:val="0"/>
          <w:lang w:val="en-US"/>
        </w:rPr>
        <w:t>Милев</w:t>
      </w:r>
      <w:proofErr w:type="spellEnd"/>
      <w:r w:rsidR="005370AF" w:rsidRPr="005370AF">
        <w:rPr>
          <w:rFonts w:ascii="Cambria" w:hAnsi="Cambria"/>
          <w:b/>
          <w:bCs/>
          <w:snapToGrid w:val="0"/>
          <w:lang w:val="en-US"/>
        </w:rPr>
        <w:t xml:space="preserve">“ №1, </w:t>
      </w:r>
      <w:proofErr w:type="spellStart"/>
      <w:r w:rsidR="005370AF" w:rsidRPr="005370AF">
        <w:rPr>
          <w:rFonts w:ascii="Cambria" w:hAnsi="Cambria"/>
          <w:b/>
          <w:bCs/>
          <w:snapToGrid w:val="0"/>
          <w:lang w:val="en-US"/>
        </w:rPr>
        <w:t>гр</w:t>
      </w:r>
      <w:proofErr w:type="spellEnd"/>
      <w:r w:rsidR="005370AF" w:rsidRPr="005370AF">
        <w:rPr>
          <w:rFonts w:ascii="Cambria" w:hAnsi="Cambria"/>
          <w:b/>
          <w:bCs/>
          <w:snapToGrid w:val="0"/>
          <w:lang w:val="en-US"/>
        </w:rPr>
        <w:t xml:space="preserve">. </w:t>
      </w:r>
      <w:proofErr w:type="spellStart"/>
      <w:r w:rsidR="005370AF" w:rsidRPr="005370AF">
        <w:rPr>
          <w:rFonts w:ascii="Cambria" w:hAnsi="Cambria"/>
          <w:b/>
          <w:bCs/>
          <w:snapToGrid w:val="0"/>
          <w:lang w:val="en-US"/>
        </w:rPr>
        <w:t>Русе</w:t>
      </w:r>
      <w:proofErr w:type="spellEnd"/>
      <w:r w:rsidR="005370AF" w:rsidRPr="005370AF">
        <w:rPr>
          <w:rFonts w:ascii="Cambria" w:hAnsi="Cambria"/>
          <w:b/>
          <w:bCs/>
          <w:snapToGrid w:val="0"/>
          <w:lang w:val="en-US"/>
        </w:rPr>
        <w:t xml:space="preserve">“ – </w:t>
      </w:r>
      <w:proofErr w:type="spellStart"/>
      <w:r w:rsidR="005370AF" w:rsidRPr="005370AF">
        <w:rPr>
          <w:rFonts w:ascii="Cambria" w:hAnsi="Cambria"/>
          <w:b/>
          <w:bCs/>
          <w:snapToGrid w:val="0"/>
          <w:lang w:val="en-US"/>
        </w:rPr>
        <w:t>етап</w:t>
      </w:r>
      <w:proofErr w:type="spellEnd"/>
      <w:r w:rsidR="005370AF" w:rsidRPr="005370AF">
        <w:rPr>
          <w:rFonts w:ascii="Cambria" w:hAnsi="Cambria"/>
          <w:b/>
          <w:bCs/>
          <w:snapToGrid w:val="0"/>
          <w:lang w:val="en-US"/>
        </w:rPr>
        <w:t xml:space="preserve"> I</w:t>
      </w:r>
    </w:p>
    <w:p w:rsidR="007A149C" w:rsidRPr="007A149C" w:rsidRDefault="007A149C" w:rsidP="001332F3">
      <w:pPr>
        <w:jc w:val="both"/>
        <w:rPr>
          <w:rFonts w:ascii="Cambria" w:hAnsi="Cambria"/>
          <w:bCs/>
          <w:szCs w:val="24"/>
          <w:lang w:val="bg-BG"/>
        </w:rPr>
      </w:pPr>
    </w:p>
    <w:p w:rsidR="001332F3" w:rsidRPr="00FC5A92" w:rsidRDefault="001332F3" w:rsidP="001332F3">
      <w:pPr>
        <w:jc w:val="both"/>
        <w:rPr>
          <w:rFonts w:ascii="Cambria" w:hAnsi="Cambria"/>
          <w:b/>
          <w:bCs/>
          <w:lang w:val="ru-RU"/>
        </w:rPr>
      </w:pPr>
      <w:r w:rsidRPr="00FC5A92">
        <w:rPr>
          <w:rFonts w:ascii="Cambria" w:hAnsi="Cambria"/>
          <w:lang w:val="ru-RU"/>
        </w:rPr>
        <w:t xml:space="preserve">      </w:t>
      </w:r>
      <w:r w:rsidRPr="00FC5A92">
        <w:rPr>
          <w:rFonts w:ascii="Cambria" w:hAnsi="Cambria"/>
          <w:b/>
          <w:bCs/>
          <w:lang w:val="ru-RU"/>
        </w:rPr>
        <w:t>УВАЖАЕМИ ДАМИ И ГОСПОДА,</w:t>
      </w:r>
    </w:p>
    <w:p w:rsidR="001332F3" w:rsidRPr="00FC5A92" w:rsidRDefault="001332F3" w:rsidP="001332F3">
      <w:pPr>
        <w:jc w:val="both"/>
        <w:rPr>
          <w:rFonts w:ascii="Cambria" w:hAnsi="Cambria"/>
          <w:b/>
          <w:szCs w:val="24"/>
          <w:lang w:val="ru-RU"/>
        </w:rPr>
      </w:pPr>
    </w:p>
    <w:p w:rsidR="001332F3" w:rsidRPr="00FC5A92" w:rsidRDefault="001332F3" w:rsidP="001332F3">
      <w:pPr>
        <w:ind w:firstLine="360"/>
        <w:jc w:val="both"/>
        <w:rPr>
          <w:rFonts w:ascii="Cambria" w:hAnsi="Cambria"/>
          <w:b/>
          <w:bCs/>
          <w:lang w:val="ru-RU"/>
        </w:rPr>
      </w:pPr>
      <w:r w:rsidRPr="00FC5A92">
        <w:rPr>
          <w:rFonts w:ascii="Cambria" w:hAnsi="Cambria"/>
          <w:lang w:val="ru-RU"/>
        </w:rPr>
        <w:t xml:space="preserve">С </w:t>
      </w:r>
      <w:proofErr w:type="spellStart"/>
      <w:r w:rsidRPr="00FC5A92">
        <w:rPr>
          <w:rFonts w:ascii="Cambria" w:hAnsi="Cambria"/>
          <w:lang w:val="ru-RU"/>
        </w:rPr>
        <w:t>настоящото</w:t>
      </w:r>
      <w:proofErr w:type="spellEnd"/>
      <w:r w:rsidRPr="00FC5A92">
        <w:rPr>
          <w:rFonts w:ascii="Cambria" w:hAnsi="Cambria"/>
          <w:lang w:val="ru-RU"/>
        </w:rPr>
        <w:t xml:space="preserve"> Ви </w:t>
      </w:r>
      <w:r w:rsidRPr="00FC5A92">
        <w:rPr>
          <w:rFonts w:ascii="Cambria" w:hAnsi="Cambria"/>
          <w:noProof/>
          <w:lang w:val="ru-RU"/>
        </w:rPr>
        <w:t>представяме нашето ценово предложение за участие в обявената от Вас процедура за възлагане на обществената поръчка както следва:</w:t>
      </w:r>
    </w:p>
    <w:p w:rsidR="001332F3" w:rsidRPr="00FC5A92" w:rsidRDefault="001332F3" w:rsidP="001332F3">
      <w:pPr>
        <w:ind w:right="-147" w:firstLine="360"/>
        <w:jc w:val="both"/>
        <w:rPr>
          <w:rFonts w:ascii="Cambria" w:hAnsi="Cambria"/>
          <w:szCs w:val="24"/>
          <w:lang w:val="ru-RU"/>
        </w:rPr>
      </w:pPr>
    </w:p>
    <w:p w:rsidR="001A022A" w:rsidRPr="00D52CDE" w:rsidRDefault="00757D30" w:rsidP="001A022A">
      <w:pPr>
        <w:autoSpaceDE w:val="0"/>
        <w:autoSpaceDN w:val="0"/>
        <w:adjustRightInd w:val="0"/>
        <w:spacing w:after="120"/>
        <w:rPr>
          <w:rFonts w:ascii="Cambria" w:eastAsia="Calibri" w:hAnsi="Cambria"/>
          <w:b/>
          <w:bCs/>
          <w:color w:val="000000"/>
          <w:szCs w:val="24"/>
          <w:lang w:val="ru-RU" w:eastAsia="en-US"/>
        </w:rPr>
      </w:pPr>
      <w:proofErr w:type="gramStart"/>
      <w:r>
        <w:rPr>
          <w:rFonts w:ascii="Cambria" w:eastAsia="Calibri" w:hAnsi="Cambria"/>
          <w:b/>
          <w:bCs/>
          <w:color w:val="000000"/>
          <w:szCs w:val="24"/>
          <w:lang w:val="en-US" w:eastAsia="en-US"/>
        </w:rPr>
        <w:t>I</w:t>
      </w:r>
      <w:r w:rsidR="001A022A" w:rsidRPr="00D52CDE">
        <w:rPr>
          <w:rFonts w:ascii="Cambria" w:eastAsia="Calibri" w:hAnsi="Cambria"/>
          <w:b/>
          <w:bCs/>
          <w:color w:val="000000"/>
          <w:szCs w:val="24"/>
          <w:lang w:val="ru-RU" w:eastAsia="en-US"/>
        </w:rPr>
        <w:t xml:space="preserve">. </w:t>
      </w:r>
      <w:r w:rsidR="001A022A">
        <w:rPr>
          <w:rFonts w:ascii="Cambria" w:eastAsia="Calibri" w:hAnsi="Cambria"/>
          <w:b/>
          <w:bCs/>
          <w:color w:val="000000"/>
          <w:szCs w:val="24"/>
          <w:lang w:val="en-US" w:eastAsia="en-US"/>
        </w:rPr>
        <w:t xml:space="preserve"> </w:t>
      </w:r>
      <w:r w:rsidR="001A022A">
        <w:rPr>
          <w:rFonts w:ascii="Cambria" w:eastAsia="Calibri" w:hAnsi="Cambria"/>
          <w:b/>
          <w:bCs/>
          <w:color w:val="000000"/>
          <w:szCs w:val="24"/>
          <w:lang w:val="bg-BG" w:eastAsia="en-US"/>
        </w:rPr>
        <w:t>Обща</w:t>
      </w:r>
      <w:proofErr w:type="gramEnd"/>
      <w:r w:rsidR="001A022A">
        <w:rPr>
          <w:rFonts w:ascii="Cambria" w:eastAsia="Calibri" w:hAnsi="Cambria"/>
          <w:b/>
          <w:bCs/>
          <w:color w:val="000000"/>
          <w:szCs w:val="24"/>
          <w:lang w:val="bg-BG" w:eastAsia="en-US"/>
        </w:rPr>
        <w:t xml:space="preserve"> </w:t>
      </w:r>
      <w:r w:rsidR="001A022A" w:rsidRPr="00D52CDE">
        <w:rPr>
          <w:rFonts w:ascii="Cambria" w:eastAsia="Calibri" w:hAnsi="Cambria"/>
          <w:b/>
          <w:bCs/>
          <w:color w:val="000000"/>
          <w:szCs w:val="24"/>
          <w:lang w:val="bg-BG" w:eastAsia="en-US"/>
        </w:rPr>
        <w:t>стойност за изпълнение на СМР</w:t>
      </w:r>
      <w:r w:rsidR="001A022A" w:rsidRPr="00D52CDE">
        <w:rPr>
          <w:rFonts w:ascii="Cambria" w:eastAsia="Calibri" w:hAnsi="Cambria"/>
          <w:b/>
          <w:bCs/>
          <w:color w:val="000000"/>
          <w:szCs w:val="24"/>
          <w:lang w:val="en-US" w:eastAsia="en-US"/>
        </w:rPr>
        <w:t xml:space="preserve"> </w:t>
      </w:r>
      <w:r w:rsidR="001A022A" w:rsidRPr="00D52CDE">
        <w:rPr>
          <w:rFonts w:ascii="Cambria" w:eastAsia="Calibri" w:hAnsi="Cambria"/>
          <w:b/>
          <w:bCs/>
          <w:color w:val="000000"/>
          <w:szCs w:val="24"/>
          <w:lang w:val="bg-BG" w:eastAsia="en-US"/>
        </w:rPr>
        <w:t xml:space="preserve">вкл. непредвидени разходи: </w:t>
      </w:r>
    </w:p>
    <w:p w:rsidR="001A022A" w:rsidRPr="00D52CDE" w:rsidRDefault="001A022A" w:rsidP="001A022A">
      <w:pPr>
        <w:autoSpaceDE w:val="0"/>
        <w:autoSpaceDN w:val="0"/>
        <w:adjustRightInd w:val="0"/>
        <w:ind w:firstLine="360"/>
        <w:rPr>
          <w:rFonts w:ascii="Cambria" w:eastAsia="Calibri" w:hAnsi="Cambria"/>
          <w:b/>
          <w:bCs/>
          <w:color w:val="000000"/>
          <w:szCs w:val="24"/>
          <w:lang w:val="bg-BG" w:eastAsia="en-US"/>
        </w:rPr>
      </w:pPr>
      <w:r w:rsidRPr="00D52CDE">
        <w:rPr>
          <w:rFonts w:ascii="Cambria" w:eastAsia="Calibri" w:hAnsi="Cambria"/>
          <w:b/>
          <w:bCs/>
          <w:color w:val="000000"/>
          <w:szCs w:val="24"/>
          <w:lang w:val="bg-BG" w:eastAsia="en-US"/>
        </w:rPr>
        <w:t>................…………………………………………</w:t>
      </w:r>
      <w:r w:rsidRPr="00D52CDE">
        <w:rPr>
          <w:rFonts w:ascii="Cambria" w:eastAsia="Calibri" w:hAnsi="Cambria"/>
          <w:b/>
          <w:bCs/>
          <w:color w:val="000000"/>
          <w:szCs w:val="24"/>
          <w:lang w:val="ru-RU" w:eastAsia="en-US"/>
        </w:rPr>
        <w:t>.</w:t>
      </w:r>
      <w:r w:rsidRPr="00D52CDE">
        <w:rPr>
          <w:rFonts w:ascii="Cambria" w:eastAsia="Calibri" w:hAnsi="Cambria"/>
          <w:b/>
          <w:bCs/>
          <w:color w:val="000000"/>
          <w:szCs w:val="24"/>
          <w:lang w:val="bg-BG" w:eastAsia="en-US"/>
        </w:rPr>
        <w:t xml:space="preserve">лева без ДДС </w:t>
      </w:r>
    </w:p>
    <w:p w:rsidR="001A022A" w:rsidRPr="00D52CDE" w:rsidRDefault="001A022A" w:rsidP="001A022A">
      <w:pPr>
        <w:autoSpaceDE w:val="0"/>
        <w:autoSpaceDN w:val="0"/>
        <w:adjustRightInd w:val="0"/>
        <w:spacing w:after="120"/>
        <w:rPr>
          <w:rFonts w:ascii="Cambria" w:eastAsia="Calibri" w:hAnsi="Cambria"/>
          <w:color w:val="000000"/>
          <w:szCs w:val="24"/>
          <w:lang w:val="bg-BG" w:eastAsia="en-US"/>
        </w:rPr>
      </w:pPr>
      <w:r w:rsidRPr="00D52CDE">
        <w:rPr>
          <w:rFonts w:ascii="Cambria" w:eastAsia="Calibri" w:hAnsi="Cambria"/>
          <w:b/>
          <w:bCs/>
          <w:color w:val="000000"/>
          <w:szCs w:val="24"/>
          <w:lang w:val="bg-BG" w:eastAsia="en-US"/>
        </w:rPr>
        <w:t xml:space="preserve">    /</w:t>
      </w:r>
      <w:r w:rsidRPr="00D52CDE">
        <w:rPr>
          <w:rFonts w:ascii="Cambria" w:eastAsia="Calibri" w:hAnsi="Cambria"/>
          <w:color w:val="000000"/>
          <w:szCs w:val="24"/>
          <w:lang w:val="bg-BG" w:eastAsia="en-US"/>
        </w:rPr>
        <w:t>словом………………………………….........................………………………../ лева</w:t>
      </w:r>
    </w:p>
    <w:p w:rsidR="001A022A" w:rsidRPr="00D52CDE" w:rsidRDefault="001A022A" w:rsidP="001A022A">
      <w:pPr>
        <w:autoSpaceDE w:val="0"/>
        <w:autoSpaceDN w:val="0"/>
        <w:adjustRightInd w:val="0"/>
        <w:spacing w:before="120"/>
        <w:ind w:firstLine="357"/>
        <w:rPr>
          <w:rFonts w:ascii="Cambria" w:eastAsia="Calibri" w:hAnsi="Cambria"/>
          <w:b/>
          <w:bCs/>
          <w:color w:val="000000"/>
          <w:szCs w:val="24"/>
          <w:lang w:val="bg-BG" w:eastAsia="en-US"/>
        </w:rPr>
      </w:pPr>
      <w:r w:rsidRPr="00D52CDE">
        <w:rPr>
          <w:rFonts w:ascii="Cambria" w:eastAsia="Calibri" w:hAnsi="Cambria"/>
          <w:b/>
          <w:bCs/>
          <w:color w:val="000000"/>
          <w:szCs w:val="24"/>
          <w:lang w:val="bg-BG" w:eastAsia="en-US"/>
        </w:rPr>
        <w:t>................…………………………………………</w:t>
      </w:r>
      <w:r w:rsidRPr="00D52CDE">
        <w:rPr>
          <w:rFonts w:ascii="Cambria" w:eastAsia="Calibri" w:hAnsi="Cambria"/>
          <w:b/>
          <w:bCs/>
          <w:color w:val="000000"/>
          <w:szCs w:val="24"/>
          <w:lang w:val="ru-RU" w:eastAsia="en-US"/>
        </w:rPr>
        <w:t>.</w:t>
      </w:r>
      <w:r w:rsidRPr="00D52CDE">
        <w:rPr>
          <w:rFonts w:ascii="Cambria" w:eastAsia="Calibri" w:hAnsi="Cambria"/>
          <w:b/>
          <w:bCs/>
          <w:color w:val="000000"/>
          <w:szCs w:val="24"/>
          <w:lang w:val="bg-BG" w:eastAsia="en-US"/>
        </w:rPr>
        <w:t xml:space="preserve">лева с ДДС </w:t>
      </w:r>
    </w:p>
    <w:p w:rsidR="001A022A" w:rsidRPr="00D52CDE" w:rsidRDefault="001A022A" w:rsidP="001A022A">
      <w:pPr>
        <w:autoSpaceDE w:val="0"/>
        <w:autoSpaceDN w:val="0"/>
        <w:adjustRightInd w:val="0"/>
        <w:spacing w:after="120"/>
        <w:rPr>
          <w:rFonts w:ascii="Cambria" w:eastAsia="Calibri" w:hAnsi="Cambria"/>
          <w:color w:val="000000"/>
          <w:szCs w:val="24"/>
          <w:lang w:val="bg-BG" w:eastAsia="en-US"/>
        </w:rPr>
      </w:pPr>
      <w:r w:rsidRPr="00D52CDE">
        <w:rPr>
          <w:rFonts w:ascii="Cambria" w:eastAsia="Calibri" w:hAnsi="Cambria"/>
          <w:b/>
          <w:bCs/>
          <w:color w:val="000000"/>
          <w:szCs w:val="24"/>
          <w:lang w:val="bg-BG" w:eastAsia="en-US"/>
        </w:rPr>
        <w:t xml:space="preserve">    /</w:t>
      </w:r>
      <w:r w:rsidRPr="00D52CDE">
        <w:rPr>
          <w:rFonts w:ascii="Cambria" w:eastAsia="Calibri" w:hAnsi="Cambria"/>
          <w:color w:val="000000"/>
          <w:szCs w:val="24"/>
          <w:lang w:val="bg-BG" w:eastAsia="en-US"/>
        </w:rPr>
        <w:t>словом………………………………….........................………………………../ лева</w:t>
      </w:r>
    </w:p>
    <w:p w:rsidR="001A022A" w:rsidRPr="00D52CDE" w:rsidRDefault="001A022A" w:rsidP="001A022A">
      <w:pPr>
        <w:autoSpaceDE w:val="0"/>
        <w:autoSpaceDN w:val="0"/>
        <w:adjustRightInd w:val="0"/>
        <w:spacing w:after="120"/>
        <w:rPr>
          <w:rFonts w:ascii="Cambria" w:eastAsia="Calibri" w:hAnsi="Cambria"/>
          <w:color w:val="000000"/>
          <w:szCs w:val="24"/>
          <w:lang w:val="bg-BG" w:eastAsia="en-US"/>
        </w:rPr>
      </w:pPr>
      <w:bookmarkStart w:id="0" w:name="_GoBack"/>
      <w:bookmarkEnd w:id="0"/>
    </w:p>
    <w:p w:rsidR="001A022A" w:rsidRPr="00D52CDE" w:rsidRDefault="001A022A" w:rsidP="001A022A">
      <w:pPr>
        <w:autoSpaceDE w:val="0"/>
        <w:autoSpaceDN w:val="0"/>
        <w:adjustRightInd w:val="0"/>
        <w:spacing w:after="120"/>
        <w:rPr>
          <w:rFonts w:ascii="Cambria" w:eastAsia="Calibri" w:hAnsi="Cambria"/>
          <w:color w:val="000000"/>
          <w:szCs w:val="24"/>
          <w:lang w:val="bg-BG" w:eastAsia="en-US"/>
        </w:rPr>
      </w:pPr>
      <w:r w:rsidRPr="00D52CDE">
        <w:rPr>
          <w:rFonts w:ascii="Cambria" w:eastAsia="Calibri" w:hAnsi="Cambria"/>
          <w:color w:val="000000"/>
          <w:szCs w:val="24"/>
          <w:lang w:val="bg-BG" w:eastAsia="en-US"/>
        </w:rPr>
        <w:t>Която включва: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6"/>
        <w:gridCol w:w="4660"/>
        <w:gridCol w:w="2250"/>
        <w:gridCol w:w="2018"/>
      </w:tblGrid>
      <w:tr w:rsidR="001A022A" w:rsidRPr="00D52CDE" w:rsidTr="00F802E9">
        <w:trPr>
          <w:trHeight w:val="437"/>
        </w:trPr>
        <w:tc>
          <w:tcPr>
            <w:tcW w:w="466" w:type="dxa"/>
          </w:tcPr>
          <w:p w:rsidR="001A022A" w:rsidRPr="00D52CDE" w:rsidRDefault="001A022A" w:rsidP="00F802E9">
            <w:pPr>
              <w:jc w:val="center"/>
              <w:rPr>
                <w:rFonts w:ascii="Cambria" w:eastAsia="Calibri" w:hAnsi="Cambria"/>
                <w:szCs w:val="24"/>
                <w:lang w:val="en-US" w:eastAsia="en-US"/>
              </w:rPr>
            </w:pPr>
            <w:r w:rsidRPr="00D52CDE">
              <w:rPr>
                <w:rFonts w:ascii="Cambria" w:eastAsia="Calibri" w:hAnsi="Cambria"/>
                <w:szCs w:val="24"/>
                <w:lang w:val="en-US" w:eastAsia="en-US"/>
              </w:rPr>
              <w:t>№</w:t>
            </w:r>
          </w:p>
        </w:tc>
        <w:tc>
          <w:tcPr>
            <w:tcW w:w="4660" w:type="dxa"/>
          </w:tcPr>
          <w:p w:rsidR="001A022A" w:rsidRPr="00D52CDE" w:rsidRDefault="001A022A" w:rsidP="00F802E9">
            <w:pPr>
              <w:jc w:val="center"/>
              <w:rPr>
                <w:rFonts w:ascii="Cambria" w:eastAsia="Calibri" w:hAnsi="Cambria"/>
                <w:szCs w:val="24"/>
                <w:lang w:val="en-US" w:eastAsia="en-US"/>
              </w:rPr>
            </w:pPr>
            <w:proofErr w:type="spellStart"/>
            <w:r w:rsidRPr="00D52CDE">
              <w:rPr>
                <w:rFonts w:ascii="Cambria" w:eastAsia="Calibri" w:hAnsi="Cambria"/>
                <w:szCs w:val="24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2250" w:type="dxa"/>
          </w:tcPr>
          <w:p w:rsidR="001A022A" w:rsidRPr="00D52CDE" w:rsidRDefault="001A022A" w:rsidP="00F802E9">
            <w:pPr>
              <w:ind w:hanging="108"/>
              <w:jc w:val="center"/>
              <w:rPr>
                <w:rFonts w:ascii="Cambria" w:eastAsia="Calibri" w:hAnsi="Cambria"/>
                <w:szCs w:val="24"/>
                <w:lang w:val="en-US" w:eastAsia="en-US"/>
              </w:rPr>
            </w:pPr>
            <w:proofErr w:type="spellStart"/>
            <w:r w:rsidRPr="00D52CDE">
              <w:rPr>
                <w:rFonts w:ascii="Cambria" w:eastAsia="Calibri" w:hAnsi="Cambria"/>
                <w:szCs w:val="24"/>
                <w:lang w:val="en-US" w:eastAsia="en-US"/>
              </w:rPr>
              <w:t>Стойност</w:t>
            </w:r>
            <w:proofErr w:type="spellEnd"/>
            <w:r w:rsidRPr="00D52CDE">
              <w:rPr>
                <w:rFonts w:ascii="Cambria" w:eastAsia="Calibri" w:hAnsi="Cambria"/>
                <w:szCs w:val="24"/>
                <w:lang w:val="en-US" w:eastAsia="en-US"/>
              </w:rPr>
              <w:t xml:space="preserve"> в </w:t>
            </w:r>
            <w:proofErr w:type="spellStart"/>
            <w:r w:rsidRPr="00D52CDE">
              <w:rPr>
                <w:rFonts w:ascii="Cambria" w:eastAsia="Calibri" w:hAnsi="Cambria"/>
                <w:szCs w:val="24"/>
                <w:lang w:val="en-US" w:eastAsia="en-US"/>
              </w:rPr>
              <w:t>лева</w:t>
            </w:r>
            <w:proofErr w:type="spellEnd"/>
            <w:r w:rsidRPr="00D52CDE">
              <w:rPr>
                <w:rFonts w:ascii="Cambria" w:eastAsia="Calibri" w:hAnsi="Cambria"/>
                <w:szCs w:val="24"/>
                <w:lang w:val="en-US" w:eastAsia="en-US"/>
              </w:rPr>
              <w:t xml:space="preserve"> </w:t>
            </w:r>
            <w:proofErr w:type="spellStart"/>
            <w:r w:rsidRPr="00D52CDE">
              <w:rPr>
                <w:rFonts w:ascii="Cambria" w:eastAsia="Calibri" w:hAnsi="Cambria"/>
                <w:szCs w:val="24"/>
                <w:lang w:val="en-US" w:eastAsia="en-US"/>
              </w:rPr>
              <w:t>без</w:t>
            </w:r>
            <w:proofErr w:type="spellEnd"/>
            <w:r w:rsidRPr="00D52CDE">
              <w:rPr>
                <w:rFonts w:ascii="Cambria" w:eastAsia="Calibri" w:hAnsi="Cambria"/>
                <w:szCs w:val="24"/>
                <w:lang w:val="en-US" w:eastAsia="en-US"/>
              </w:rPr>
              <w:t xml:space="preserve"> ДДС</w:t>
            </w:r>
          </w:p>
        </w:tc>
        <w:tc>
          <w:tcPr>
            <w:tcW w:w="2018" w:type="dxa"/>
          </w:tcPr>
          <w:p w:rsidR="001A022A" w:rsidRPr="00D52CDE" w:rsidRDefault="001A022A" w:rsidP="00F802E9">
            <w:pPr>
              <w:ind w:hanging="108"/>
              <w:jc w:val="center"/>
              <w:rPr>
                <w:rFonts w:ascii="Cambria" w:eastAsia="Calibri" w:hAnsi="Cambria"/>
                <w:szCs w:val="24"/>
                <w:lang w:val="en-US" w:eastAsia="en-US"/>
              </w:rPr>
            </w:pPr>
            <w:proofErr w:type="spellStart"/>
            <w:r w:rsidRPr="00D52CDE">
              <w:rPr>
                <w:rFonts w:ascii="Cambria" w:eastAsia="Calibri" w:hAnsi="Cambria"/>
                <w:szCs w:val="24"/>
                <w:lang w:val="en-US" w:eastAsia="en-US"/>
              </w:rPr>
              <w:t>Стойност</w:t>
            </w:r>
            <w:proofErr w:type="spellEnd"/>
            <w:r w:rsidRPr="00D52CDE">
              <w:rPr>
                <w:rFonts w:ascii="Cambria" w:eastAsia="Calibri" w:hAnsi="Cambria"/>
                <w:szCs w:val="24"/>
                <w:lang w:val="en-US" w:eastAsia="en-US"/>
              </w:rPr>
              <w:t xml:space="preserve"> в </w:t>
            </w:r>
            <w:proofErr w:type="spellStart"/>
            <w:r w:rsidRPr="00D52CDE">
              <w:rPr>
                <w:rFonts w:ascii="Cambria" w:eastAsia="Calibri" w:hAnsi="Cambria"/>
                <w:szCs w:val="24"/>
                <w:lang w:val="en-US" w:eastAsia="en-US"/>
              </w:rPr>
              <w:t>лева</w:t>
            </w:r>
            <w:proofErr w:type="spellEnd"/>
            <w:r w:rsidRPr="00D52CDE">
              <w:rPr>
                <w:rFonts w:ascii="Cambria" w:eastAsia="Calibri" w:hAnsi="Cambria"/>
                <w:szCs w:val="24"/>
                <w:lang w:val="en-US" w:eastAsia="en-US"/>
              </w:rPr>
              <w:t xml:space="preserve"> с ДДС</w:t>
            </w:r>
          </w:p>
        </w:tc>
      </w:tr>
      <w:tr w:rsidR="001A022A" w:rsidRPr="00D52CDE" w:rsidTr="00F802E9">
        <w:trPr>
          <w:trHeight w:val="293"/>
        </w:trPr>
        <w:tc>
          <w:tcPr>
            <w:tcW w:w="466" w:type="dxa"/>
          </w:tcPr>
          <w:p w:rsidR="001A022A" w:rsidRPr="00D52CDE" w:rsidRDefault="001A022A" w:rsidP="00F802E9">
            <w:pPr>
              <w:rPr>
                <w:rFonts w:ascii="Cambria" w:eastAsia="Calibri" w:hAnsi="Cambria"/>
                <w:b/>
                <w:bCs/>
                <w:szCs w:val="24"/>
                <w:lang w:val="en-US" w:eastAsia="en-US"/>
              </w:rPr>
            </w:pPr>
            <w:r w:rsidRPr="00D52CDE">
              <w:rPr>
                <w:rFonts w:ascii="Cambria" w:eastAsia="Calibri" w:hAnsi="Cambria"/>
                <w:b/>
                <w:bCs/>
                <w:szCs w:val="24"/>
                <w:lang w:val="en-US" w:eastAsia="en-US"/>
              </w:rPr>
              <w:t>1.</w:t>
            </w:r>
          </w:p>
        </w:tc>
        <w:tc>
          <w:tcPr>
            <w:tcW w:w="4660" w:type="dxa"/>
          </w:tcPr>
          <w:p w:rsidR="001A022A" w:rsidRPr="00D52CDE" w:rsidRDefault="001A022A" w:rsidP="00F802E9">
            <w:pPr>
              <w:rPr>
                <w:rFonts w:ascii="Cambria" w:eastAsia="Calibri" w:hAnsi="Cambria"/>
                <w:b/>
                <w:bCs/>
                <w:szCs w:val="24"/>
                <w:lang w:val="en-US" w:eastAsia="en-US"/>
              </w:rPr>
            </w:pPr>
            <w:proofErr w:type="spellStart"/>
            <w:r w:rsidRPr="00D52CDE">
              <w:rPr>
                <w:rFonts w:ascii="Cambria" w:eastAsia="Calibri" w:hAnsi="Cambria"/>
                <w:b/>
                <w:bCs/>
                <w:szCs w:val="24"/>
                <w:lang w:val="en-US" w:eastAsia="en-US"/>
              </w:rPr>
              <w:t>Стойност</w:t>
            </w:r>
            <w:proofErr w:type="spellEnd"/>
            <w:r w:rsidRPr="00D52CDE">
              <w:rPr>
                <w:rFonts w:ascii="Cambria" w:eastAsia="Calibri" w:hAnsi="Cambria"/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 w:rsidRPr="00D52CDE">
              <w:rPr>
                <w:rFonts w:ascii="Cambria" w:eastAsia="Calibri" w:hAnsi="Cambria"/>
                <w:b/>
                <w:bCs/>
                <w:szCs w:val="24"/>
                <w:lang w:val="en-US" w:eastAsia="en-US"/>
              </w:rPr>
              <w:t>на</w:t>
            </w:r>
            <w:proofErr w:type="spellEnd"/>
            <w:r w:rsidRPr="00D52CDE">
              <w:rPr>
                <w:rFonts w:ascii="Cambria" w:eastAsia="Calibri" w:hAnsi="Cambria"/>
                <w:b/>
                <w:bCs/>
                <w:szCs w:val="24"/>
                <w:lang w:val="en-US" w:eastAsia="en-US"/>
              </w:rPr>
              <w:t xml:space="preserve"> СМР </w:t>
            </w:r>
          </w:p>
        </w:tc>
        <w:tc>
          <w:tcPr>
            <w:tcW w:w="2250" w:type="dxa"/>
          </w:tcPr>
          <w:p w:rsidR="001A022A" w:rsidRPr="00D52CDE" w:rsidRDefault="001A022A" w:rsidP="00F802E9">
            <w:pPr>
              <w:rPr>
                <w:rFonts w:ascii="Cambria" w:eastAsia="Calibri" w:hAnsi="Cambria"/>
                <w:szCs w:val="24"/>
                <w:lang w:val="en-US" w:eastAsia="en-US"/>
              </w:rPr>
            </w:pPr>
          </w:p>
        </w:tc>
        <w:tc>
          <w:tcPr>
            <w:tcW w:w="2018" w:type="dxa"/>
          </w:tcPr>
          <w:p w:rsidR="001A022A" w:rsidRPr="00D52CDE" w:rsidRDefault="001A022A" w:rsidP="00F802E9">
            <w:pPr>
              <w:rPr>
                <w:rFonts w:ascii="Cambria" w:eastAsia="Calibri" w:hAnsi="Cambria"/>
                <w:szCs w:val="24"/>
                <w:lang w:val="en-US" w:eastAsia="en-US"/>
              </w:rPr>
            </w:pPr>
          </w:p>
        </w:tc>
      </w:tr>
      <w:tr w:rsidR="001A022A" w:rsidRPr="00D52CDE" w:rsidTr="00F802E9">
        <w:trPr>
          <w:trHeight w:val="344"/>
        </w:trPr>
        <w:tc>
          <w:tcPr>
            <w:tcW w:w="466" w:type="dxa"/>
          </w:tcPr>
          <w:p w:rsidR="001A022A" w:rsidRPr="00D52CDE" w:rsidRDefault="001A022A" w:rsidP="00F802E9">
            <w:pPr>
              <w:rPr>
                <w:rFonts w:ascii="Cambria" w:eastAsia="Calibri" w:hAnsi="Cambria"/>
                <w:b/>
                <w:bCs/>
                <w:szCs w:val="24"/>
                <w:lang w:val="en-US" w:eastAsia="en-US"/>
              </w:rPr>
            </w:pPr>
            <w:r w:rsidRPr="00D52CDE">
              <w:rPr>
                <w:rFonts w:ascii="Cambria" w:eastAsia="Calibri" w:hAnsi="Cambria"/>
                <w:b/>
                <w:bCs/>
                <w:szCs w:val="24"/>
                <w:lang w:val="en-US" w:eastAsia="en-US"/>
              </w:rPr>
              <w:t>2.</w:t>
            </w:r>
          </w:p>
        </w:tc>
        <w:tc>
          <w:tcPr>
            <w:tcW w:w="4660" w:type="dxa"/>
          </w:tcPr>
          <w:p w:rsidR="001A022A" w:rsidRPr="00D52CDE" w:rsidRDefault="001A022A" w:rsidP="001A022A">
            <w:pPr>
              <w:rPr>
                <w:rFonts w:ascii="Cambria" w:eastAsia="Calibri" w:hAnsi="Cambria"/>
                <w:b/>
                <w:bCs/>
                <w:szCs w:val="24"/>
                <w:lang w:val="bg-BG" w:eastAsia="en-US"/>
              </w:rPr>
            </w:pPr>
            <w:proofErr w:type="spellStart"/>
            <w:r w:rsidRPr="00D52CDE">
              <w:rPr>
                <w:rFonts w:ascii="Cambria" w:eastAsia="Calibri" w:hAnsi="Cambria"/>
                <w:b/>
                <w:bCs/>
                <w:szCs w:val="24"/>
                <w:lang w:val="en-US" w:eastAsia="en-US"/>
              </w:rPr>
              <w:t>Непредвидени</w:t>
            </w:r>
            <w:proofErr w:type="spellEnd"/>
            <w:r w:rsidRPr="00D52CDE">
              <w:rPr>
                <w:rFonts w:ascii="Cambria" w:eastAsia="Calibri" w:hAnsi="Cambria"/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 w:rsidRPr="00D52CDE">
              <w:rPr>
                <w:rFonts w:ascii="Cambria" w:eastAsia="Calibri" w:hAnsi="Cambria"/>
                <w:b/>
                <w:bCs/>
                <w:szCs w:val="24"/>
                <w:lang w:val="en-US" w:eastAsia="en-US"/>
              </w:rPr>
              <w:t>разходи</w:t>
            </w:r>
            <w:proofErr w:type="spellEnd"/>
            <w:r w:rsidRPr="00D52CDE">
              <w:rPr>
                <w:rFonts w:ascii="Cambria" w:eastAsia="Calibri" w:hAnsi="Cambria"/>
                <w:b/>
                <w:bCs/>
                <w:szCs w:val="24"/>
                <w:lang w:val="en-US" w:eastAsia="en-US"/>
              </w:rPr>
              <w:t xml:space="preserve"> в </w:t>
            </w:r>
            <w:proofErr w:type="spellStart"/>
            <w:r w:rsidRPr="00D52CDE">
              <w:rPr>
                <w:rFonts w:ascii="Cambria" w:eastAsia="Calibri" w:hAnsi="Cambria"/>
                <w:b/>
                <w:bCs/>
                <w:szCs w:val="24"/>
                <w:lang w:val="en-US" w:eastAsia="en-US"/>
              </w:rPr>
              <w:t>размер</w:t>
            </w:r>
            <w:proofErr w:type="spellEnd"/>
            <w:r w:rsidRPr="00D52CDE">
              <w:rPr>
                <w:rFonts w:ascii="Cambria" w:eastAsia="Calibri" w:hAnsi="Cambria"/>
                <w:b/>
                <w:bCs/>
                <w:szCs w:val="24"/>
                <w:lang w:val="en-US" w:eastAsia="en-US"/>
              </w:rPr>
              <w:t xml:space="preserve"> </w:t>
            </w:r>
            <w:r w:rsidRPr="00D52CDE">
              <w:rPr>
                <w:rFonts w:ascii="Cambria" w:eastAsia="Calibri" w:hAnsi="Cambria"/>
                <w:b/>
                <w:bCs/>
                <w:szCs w:val="24"/>
                <w:lang w:val="bg-BG" w:eastAsia="en-US"/>
              </w:rPr>
              <w:t xml:space="preserve">на </w:t>
            </w:r>
            <w:r>
              <w:rPr>
                <w:rFonts w:ascii="Cambria" w:eastAsia="Calibri" w:hAnsi="Cambria"/>
                <w:b/>
                <w:bCs/>
                <w:szCs w:val="24"/>
                <w:lang w:val="bg-BG" w:eastAsia="en-US"/>
              </w:rPr>
              <w:t xml:space="preserve">не по-голям от </w:t>
            </w:r>
            <w:r w:rsidRPr="00D52CDE">
              <w:rPr>
                <w:rFonts w:ascii="Cambria" w:eastAsia="Calibri" w:hAnsi="Cambria"/>
                <w:b/>
                <w:bCs/>
                <w:szCs w:val="24"/>
                <w:lang w:val="bg-BG" w:eastAsia="en-US"/>
              </w:rPr>
              <w:t xml:space="preserve"> </w:t>
            </w:r>
            <w:r>
              <w:rPr>
                <w:rFonts w:ascii="Cambria" w:eastAsia="Calibri" w:hAnsi="Cambria"/>
                <w:b/>
                <w:bCs/>
                <w:szCs w:val="24"/>
                <w:lang w:val="bg-BG" w:eastAsia="en-US"/>
              </w:rPr>
              <w:t>6</w:t>
            </w:r>
            <w:r w:rsidRPr="00D52CDE">
              <w:rPr>
                <w:rFonts w:ascii="Cambria" w:eastAsia="Calibri" w:hAnsi="Cambria"/>
                <w:b/>
                <w:bCs/>
                <w:szCs w:val="24"/>
                <w:lang w:val="bg-BG" w:eastAsia="en-US"/>
              </w:rPr>
              <w:t xml:space="preserve"> %</w:t>
            </w:r>
          </w:p>
        </w:tc>
        <w:tc>
          <w:tcPr>
            <w:tcW w:w="2250" w:type="dxa"/>
          </w:tcPr>
          <w:p w:rsidR="001A022A" w:rsidRPr="00D52CDE" w:rsidRDefault="001A022A" w:rsidP="00F802E9">
            <w:pPr>
              <w:rPr>
                <w:rFonts w:ascii="Cambria" w:eastAsia="Calibri" w:hAnsi="Cambria"/>
                <w:szCs w:val="24"/>
                <w:lang w:val="en-US" w:eastAsia="en-US"/>
              </w:rPr>
            </w:pPr>
          </w:p>
        </w:tc>
        <w:tc>
          <w:tcPr>
            <w:tcW w:w="2018" w:type="dxa"/>
          </w:tcPr>
          <w:p w:rsidR="001A022A" w:rsidRPr="00D52CDE" w:rsidRDefault="001A022A" w:rsidP="00F802E9">
            <w:pPr>
              <w:rPr>
                <w:rFonts w:ascii="Cambria" w:eastAsia="Calibri" w:hAnsi="Cambria"/>
                <w:szCs w:val="24"/>
                <w:lang w:val="en-US" w:eastAsia="en-US"/>
              </w:rPr>
            </w:pPr>
          </w:p>
        </w:tc>
      </w:tr>
      <w:tr w:rsidR="001A022A" w:rsidRPr="00D52CDE" w:rsidTr="00F802E9">
        <w:trPr>
          <w:trHeight w:val="355"/>
        </w:trPr>
        <w:tc>
          <w:tcPr>
            <w:tcW w:w="466" w:type="dxa"/>
          </w:tcPr>
          <w:p w:rsidR="001A022A" w:rsidRPr="00D52CDE" w:rsidRDefault="001A022A" w:rsidP="00F802E9">
            <w:pPr>
              <w:rPr>
                <w:rFonts w:ascii="Cambria" w:eastAsia="Calibri" w:hAnsi="Cambria"/>
                <w:b/>
                <w:bCs/>
                <w:szCs w:val="24"/>
                <w:lang w:val="en-US" w:eastAsia="en-US"/>
              </w:rPr>
            </w:pPr>
            <w:r w:rsidRPr="00D52CDE">
              <w:rPr>
                <w:rFonts w:ascii="Cambria" w:eastAsia="Calibri" w:hAnsi="Cambria"/>
                <w:b/>
                <w:bCs/>
                <w:szCs w:val="24"/>
                <w:lang w:val="en-US" w:eastAsia="en-US"/>
              </w:rPr>
              <w:t>3.</w:t>
            </w:r>
          </w:p>
        </w:tc>
        <w:tc>
          <w:tcPr>
            <w:tcW w:w="4660" w:type="dxa"/>
          </w:tcPr>
          <w:p w:rsidR="001A022A" w:rsidRPr="00D52CDE" w:rsidRDefault="001A022A" w:rsidP="00183094">
            <w:pPr>
              <w:rPr>
                <w:rFonts w:ascii="Cambria" w:eastAsia="Calibri" w:hAnsi="Cambria"/>
                <w:szCs w:val="24"/>
                <w:lang w:val="en-US" w:eastAsia="en-US"/>
              </w:rPr>
            </w:pPr>
            <w:r>
              <w:rPr>
                <w:rFonts w:ascii="Cambria" w:eastAsia="Calibri" w:hAnsi="Cambria"/>
                <w:szCs w:val="24"/>
                <w:lang w:val="bg-BG" w:eastAsia="en-US"/>
              </w:rPr>
              <w:t xml:space="preserve">Обща </w:t>
            </w:r>
            <w:proofErr w:type="spellStart"/>
            <w:r w:rsidRPr="00D52CDE">
              <w:rPr>
                <w:rFonts w:ascii="Cambria" w:eastAsia="Calibri" w:hAnsi="Cambria"/>
                <w:szCs w:val="24"/>
                <w:lang w:val="en-US" w:eastAsia="en-US"/>
              </w:rPr>
              <w:t>стойност</w:t>
            </w:r>
            <w:proofErr w:type="spellEnd"/>
            <w:r w:rsidRPr="00D52CDE">
              <w:rPr>
                <w:rFonts w:ascii="Cambria" w:eastAsia="Calibri" w:hAnsi="Cambria"/>
                <w:szCs w:val="24"/>
                <w:lang w:val="en-US" w:eastAsia="en-US"/>
              </w:rPr>
              <w:t xml:space="preserve"> </w:t>
            </w:r>
            <w:proofErr w:type="spellStart"/>
            <w:r w:rsidRPr="00D52CDE">
              <w:rPr>
                <w:rFonts w:ascii="Cambria" w:eastAsia="Calibri" w:hAnsi="Cambria"/>
                <w:szCs w:val="24"/>
                <w:lang w:val="en-US" w:eastAsia="en-US"/>
              </w:rPr>
              <w:t>за</w:t>
            </w:r>
            <w:proofErr w:type="spellEnd"/>
            <w:r w:rsidRPr="00D52CDE">
              <w:rPr>
                <w:rFonts w:ascii="Cambria" w:eastAsia="Calibri" w:hAnsi="Cambria"/>
                <w:szCs w:val="24"/>
                <w:lang w:val="en-US" w:eastAsia="en-US"/>
              </w:rPr>
              <w:t xml:space="preserve"> </w:t>
            </w:r>
            <w:proofErr w:type="spellStart"/>
            <w:r w:rsidRPr="00D52CDE">
              <w:rPr>
                <w:rFonts w:ascii="Cambria" w:eastAsia="Calibri" w:hAnsi="Cambria"/>
                <w:szCs w:val="24"/>
                <w:lang w:val="en-US" w:eastAsia="en-US"/>
              </w:rPr>
              <w:t>изпълнение</w:t>
            </w:r>
            <w:proofErr w:type="spellEnd"/>
            <w:r w:rsidRPr="00D52CDE">
              <w:rPr>
                <w:rFonts w:ascii="Cambria" w:eastAsia="Calibri" w:hAnsi="Cambria"/>
                <w:szCs w:val="24"/>
                <w:lang w:val="en-US" w:eastAsia="en-US"/>
              </w:rPr>
              <w:t xml:space="preserve"> </w:t>
            </w:r>
            <w:proofErr w:type="spellStart"/>
            <w:r w:rsidRPr="00D52CDE">
              <w:rPr>
                <w:rFonts w:ascii="Cambria" w:eastAsia="Calibri" w:hAnsi="Cambria"/>
                <w:szCs w:val="24"/>
                <w:lang w:val="en-US" w:eastAsia="en-US"/>
              </w:rPr>
              <w:t>на</w:t>
            </w:r>
            <w:proofErr w:type="spellEnd"/>
            <w:r w:rsidRPr="00D52CDE">
              <w:rPr>
                <w:rFonts w:ascii="Cambria" w:eastAsia="Calibri" w:hAnsi="Cambria"/>
                <w:szCs w:val="24"/>
                <w:lang w:val="en-US" w:eastAsia="en-US"/>
              </w:rPr>
              <w:t xml:space="preserve"> СМР с </w:t>
            </w:r>
            <w:proofErr w:type="spellStart"/>
            <w:r w:rsidRPr="00D52CDE">
              <w:rPr>
                <w:rFonts w:ascii="Cambria" w:eastAsia="Calibri" w:hAnsi="Cambria"/>
                <w:szCs w:val="24"/>
                <w:lang w:val="en-US" w:eastAsia="en-US"/>
              </w:rPr>
              <w:t>вкл</w:t>
            </w:r>
            <w:proofErr w:type="spellEnd"/>
            <w:r w:rsidRPr="00D52CDE">
              <w:rPr>
                <w:rFonts w:ascii="Cambria" w:eastAsia="Calibri" w:hAnsi="Cambria"/>
                <w:szCs w:val="24"/>
                <w:lang w:val="en-US" w:eastAsia="en-US"/>
              </w:rPr>
              <w:t xml:space="preserve">. </w:t>
            </w:r>
            <w:proofErr w:type="spellStart"/>
            <w:r w:rsidRPr="00D52CDE">
              <w:rPr>
                <w:rFonts w:ascii="Cambria" w:eastAsia="Calibri" w:hAnsi="Cambria"/>
                <w:szCs w:val="24"/>
                <w:lang w:val="en-US" w:eastAsia="en-US"/>
              </w:rPr>
              <w:t>непредвидени</w:t>
            </w:r>
            <w:proofErr w:type="spellEnd"/>
            <w:r w:rsidRPr="00D52CDE">
              <w:rPr>
                <w:rFonts w:ascii="Cambria" w:eastAsia="Calibri" w:hAnsi="Cambria"/>
                <w:szCs w:val="24"/>
                <w:lang w:val="en-US" w:eastAsia="en-US"/>
              </w:rPr>
              <w:t xml:space="preserve"> </w:t>
            </w:r>
            <w:proofErr w:type="spellStart"/>
            <w:r w:rsidRPr="00D52CDE">
              <w:rPr>
                <w:rFonts w:ascii="Cambria" w:eastAsia="Calibri" w:hAnsi="Cambria"/>
                <w:szCs w:val="24"/>
                <w:lang w:val="en-US" w:eastAsia="en-US"/>
              </w:rPr>
              <w:t>разходи</w:t>
            </w:r>
            <w:proofErr w:type="spellEnd"/>
          </w:p>
        </w:tc>
        <w:tc>
          <w:tcPr>
            <w:tcW w:w="2250" w:type="dxa"/>
          </w:tcPr>
          <w:p w:rsidR="001A022A" w:rsidRPr="00D52CDE" w:rsidRDefault="001A022A" w:rsidP="00F802E9">
            <w:pPr>
              <w:rPr>
                <w:rFonts w:ascii="Cambria" w:eastAsia="Calibri" w:hAnsi="Cambria"/>
                <w:szCs w:val="24"/>
                <w:lang w:val="en-US" w:eastAsia="en-US"/>
              </w:rPr>
            </w:pPr>
          </w:p>
        </w:tc>
        <w:tc>
          <w:tcPr>
            <w:tcW w:w="2018" w:type="dxa"/>
          </w:tcPr>
          <w:p w:rsidR="001A022A" w:rsidRPr="00D52CDE" w:rsidRDefault="001A022A" w:rsidP="00F802E9">
            <w:pPr>
              <w:rPr>
                <w:rFonts w:ascii="Cambria" w:eastAsia="Calibri" w:hAnsi="Cambria"/>
                <w:szCs w:val="24"/>
                <w:lang w:val="en-US" w:eastAsia="en-US"/>
              </w:rPr>
            </w:pPr>
          </w:p>
        </w:tc>
      </w:tr>
    </w:tbl>
    <w:p w:rsidR="001332F3" w:rsidRDefault="001332F3" w:rsidP="001332F3">
      <w:pPr>
        <w:ind w:firstLine="480"/>
        <w:jc w:val="both"/>
        <w:rPr>
          <w:rFonts w:ascii="Cambria" w:eastAsia="Calibri" w:hAnsi="Cambria"/>
          <w:szCs w:val="24"/>
          <w:lang w:val="bg-BG"/>
        </w:rPr>
      </w:pPr>
    </w:p>
    <w:p w:rsidR="001332F3" w:rsidRPr="00FC5A92" w:rsidRDefault="00FC5A92" w:rsidP="001332F3">
      <w:pPr>
        <w:autoSpaceDE w:val="0"/>
        <w:autoSpaceDN w:val="0"/>
        <w:adjustRightInd w:val="0"/>
        <w:spacing w:after="120" w:line="276" w:lineRule="auto"/>
        <w:jc w:val="both"/>
        <w:rPr>
          <w:rFonts w:ascii="Cambria" w:eastAsia="Calibri" w:hAnsi="Cambria"/>
          <w:color w:val="000000"/>
          <w:lang w:val="ru-RU" w:eastAsia="en-US"/>
        </w:rPr>
      </w:pPr>
      <w:r>
        <w:rPr>
          <w:rFonts w:ascii="Cambria" w:eastAsia="Calibri" w:hAnsi="Cambria"/>
          <w:b/>
          <w:bCs/>
          <w:color w:val="000000"/>
          <w:lang w:val="en-US" w:eastAsia="en-US"/>
        </w:rPr>
        <w:t>II</w:t>
      </w:r>
      <w:r w:rsidR="001332F3" w:rsidRPr="00FC5A92">
        <w:rPr>
          <w:rFonts w:ascii="Cambria" w:eastAsia="Calibri" w:hAnsi="Cambria"/>
          <w:b/>
          <w:bCs/>
          <w:color w:val="000000"/>
          <w:lang w:val="en-US" w:eastAsia="en-US"/>
        </w:rPr>
        <w:t>.</w:t>
      </w:r>
      <w:r w:rsidR="001332F3" w:rsidRPr="00FC5A92">
        <w:rPr>
          <w:rFonts w:ascii="Cambria" w:eastAsia="Calibri" w:hAnsi="Cambria"/>
          <w:b/>
          <w:bCs/>
          <w:color w:val="000000"/>
          <w:lang w:val="bg-BG" w:eastAsia="en-US"/>
        </w:rPr>
        <w:t xml:space="preserve">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Цената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за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изпълнение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на договора е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окончателна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и не подлежи на увеличение,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като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посочената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цена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включва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всички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разходи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по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изпълнение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на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пълния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обект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на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поръчката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>.</w:t>
      </w:r>
    </w:p>
    <w:p w:rsidR="001332F3" w:rsidRPr="00FC5A92" w:rsidRDefault="00FC5A92" w:rsidP="001332F3">
      <w:pPr>
        <w:autoSpaceDE w:val="0"/>
        <w:autoSpaceDN w:val="0"/>
        <w:adjustRightInd w:val="0"/>
        <w:spacing w:after="120" w:line="276" w:lineRule="auto"/>
        <w:jc w:val="both"/>
        <w:rPr>
          <w:rFonts w:ascii="Cambria" w:eastAsia="Calibri" w:hAnsi="Cambria"/>
          <w:color w:val="000000"/>
          <w:lang w:val="ru-RU" w:eastAsia="en-US"/>
        </w:rPr>
      </w:pPr>
      <w:r>
        <w:rPr>
          <w:rFonts w:ascii="Cambria" w:eastAsia="Calibri" w:hAnsi="Cambria"/>
          <w:b/>
          <w:bCs/>
          <w:color w:val="000000"/>
          <w:lang w:val="en-US" w:eastAsia="en-US"/>
        </w:rPr>
        <w:lastRenderedPageBreak/>
        <w:t>III</w:t>
      </w:r>
      <w:r w:rsidR="001332F3" w:rsidRPr="00FC5A92">
        <w:rPr>
          <w:rFonts w:ascii="Cambria" w:eastAsia="Calibri" w:hAnsi="Cambria"/>
          <w:b/>
          <w:bCs/>
          <w:color w:val="000000"/>
          <w:lang w:val="ru-RU" w:eastAsia="en-US"/>
        </w:rPr>
        <w:t>.</w:t>
      </w:r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Плащането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на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Цената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за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изпълнение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на договора се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извършва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при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условията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на договора за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възлагане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на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обществена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поръчка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>.</w:t>
      </w:r>
    </w:p>
    <w:p w:rsidR="001332F3" w:rsidRPr="00FC5A92" w:rsidRDefault="001332F3" w:rsidP="001332F3">
      <w:pPr>
        <w:spacing w:after="200" w:line="276" w:lineRule="auto"/>
        <w:jc w:val="both"/>
        <w:rPr>
          <w:rFonts w:ascii="Cambria" w:eastAsia="Calibri" w:hAnsi="Cambria"/>
          <w:lang w:val="bg-BG" w:eastAsia="en-US"/>
        </w:rPr>
      </w:pPr>
      <w:r w:rsidRPr="00FC5A92">
        <w:rPr>
          <w:rFonts w:ascii="Cambria" w:eastAsia="Calibri" w:hAnsi="Cambria"/>
          <w:lang w:val="bg-BG" w:eastAsia="en-US"/>
        </w:rPr>
        <w:t>Така предложената цена включва всички разходи за изпълнение предмета на поръчката при пълно съответствие с условията от указанията към документацията и обявлението по процедурата.</w:t>
      </w:r>
    </w:p>
    <w:p w:rsidR="00FC5A92" w:rsidRPr="00FC5A92" w:rsidRDefault="00FC5A92" w:rsidP="001332F3">
      <w:pPr>
        <w:spacing w:after="200" w:line="276" w:lineRule="auto"/>
        <w:jc w:val="both"/>
        <w:rPr>
          <w:rFonts w:ascii="Cambria" w:eastAsia="Calibri" w:hAnsi="Cambria"/>
          <w:lang w:val="en-US" w:eastAsia="en-US"/>
        </w:rPr>
      </w:pPr>
    </w:p>
    <w:tbl>
      <w:tblPr>
        <w:tblW w:w="9356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962"/>
      </w:tblGrid>
      <w:tr w:rsidR="001332F3" w:rsidRPr="00FC5A92" w:rsidTr="005370AF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F3" w:rsidRPr="00FC5A92" w:rsidRDefault="001332F3" w:rsidP="001332F3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FC5A92">
              <w:rPr>
                <w:rFonts w:ascii="Cambria" w:eastAsia="Batang" w:hAnsi="Cambria"/>
                <w:color w:val="000000"/>
                <w:szCs w:val="24"/>
                <w:lang w:val="bg-BG"/>
              </w:rPr>
              <w:t xml:space="preserve">Дата 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F3" w:rsidRPr="00FC5A92" w:rsidRDefault="001332F3" w:rsidP="001332F3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FC5A92">
              <w:rPr>
                <w:rFonts w:ascii="Cambria" w:eastAsia="Batang" w:hAnsi="Cambria"/>
                <w:color w:val="000000"/>
                <w:szCs w:val="24"/>
                <w:lang w:val="bg-BG"/>
              </w:rPr>
              <w:t>............................/ ............................/ ............................</w:t>
            </w:r>
          </w:p>
        </w:tc>
      </w:tr>
      <w:tr w:rsidR="001332F3" w:rsidRPr="00FC5A92" w:rsidTr="005370AF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F3" w:rsidRPr="00FC5A92" w:rsidRDefault="001332F3" w:rsidP="001332F3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FC5A92">
              <w:rPr>
                <w:rFonts w:ascii="Cambria" w:eastAsia="Batang" w:hAnsi="Cambria"/>
                <w:color w:val="000000"/>
                <w:szCs w:val="24"/>
                <w:lang w:val="bg-BG"/>
              </w:rPr>
              <w:t>Име и фамилия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F3" w:rsidRPr="00FC5A92" w:rsidRDefault="001332F3" w:rsidP="001332F3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FC5A92">
              <w:rPr>
                <w:rFonts w:ascii="Cambria" w:eastAsia="Batang" w:hAnsi="Cambria"/>
                <w:color w:val="000000"/>
                <w:szCs w:val="24"/>
                <w:lang w:val="bg-BG"/>
              </w:rPr>
              <w:t>..........................................................................................</w:t>
            </w:r>
          </w:p>
        </w:tc>
      </w:tr>
      <w:tr w:rsidR="001332F3" w:rsidRPr="00FC5A92" w:rsidTr="005370AF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F3" w:rsidRPr="00FC5A92" w:rsidRDefault="001332F3" w:rsidP="001332F3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FC5A92">
              <w:rPr>
                <w:rFonts w:ascii="Cambria" w:eastAsia="Batang" w:hAnsi="Cambria"/>
                <w:color w:val="000000"/>
                <w:szCs w:val="24"/>
                <w:lang w:val="bg-BG"/>
              </w:rPr>
              <w:t xml:space="preserve">Подпис на лицето </w:t>
            </w:r>
            <w:r w:rsidRPr="00FC5A92">
              <w:rPr>
                <w:rFonts w:ascii="Cambria" w:eastAsia="Batang" w:hAnsi="Cambria"/>
                <w:szCs w:val="24"/>
                <w:lang w:val="bg-BG" w:eastAsia="en-US"/>
              </w:rPr>
              <w:t>(и печат)</w:t>
            </w:r>
          </w:p>
          <w:p w:rsidR="001332F3" w:rsidRPr="00FC5A92" w:rsidRDefault="001332F3" w:rsidP="001332F3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FC5A92">
              <w:rPr>
                <w:rFonts w:ascii="Cambria" w:eastAsia="Batang" w:hAnsi="Cambria"/>
                <w:color w:val="000000"/>
                <w:szCs w:val="24"/>
                <w:lang w:val="bg-BG"/>
              </w:rPr>
              <w:t>(</w:t>
            </w:r>
            <w:r w:rsidRPr="00FC5A92">
              <w:rPr>
                <w:rFonts w:ascii="Cambria" w:eastAsia="Batang" w:hAnsi="Cambria"/>
                <w:i/>
                <w:color w:val="000000"/>
                <w:szCs w:val="24"/>
                <w:lang w:val="bg-BG"/>
              </w:rPr>
              <w:t>законен представител на участника или от надлежно упълномощено лице</w:t>
            </w:r>
            <w:r w:rsidRPr="00FC5A92">
              <w:rPr>
                <w:rFonts w:ascii="Cambria" w:eastAsia="Batang" w:hAnsi="Cambria"/>
                <w:color w:val="000000"/>
                <w:szCs w:val="24"/>
                <w:lang w:val="bg-BG"/>
              </w:rPr>
              <w:t>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F3" w:rsidRPr="00FC5A92" w:rsidRDefault="001332F3" w:rsidP="001332F3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FC5A92">
              <w:rPr>
                <w:rFonts w:ascii="Cambria" w:eastAsia="Batang" w:hAnsi="Cambria"/>
                <w:color w:val="000000"/>
                <w:szCs w:val="24"/>
                <w:lang w:val="bg-BG"/>
              </w:rPr>
              <w:t>...........................................................................................</w:t>
            </w:r>
          </w:p>
        </w:tc>
      </w:tr>
    </w:tbl>
    <w:p w:rsidR="001332F3" w:rsidRPr="00FC5A92" w:rsidRDefault="001332F3" w:rsidP="001332F3">
      <w:pPr>
        <w:rPr>
          <w:rFonts w:ascii="Cambria" w:hAnsi="Cambria"/>
          <w:szCs w:val="24"/>
          <w:lang w:val="bg-BG"/>
        </w:rPr>
      </w:pPr>
    </w:p>
    <w:sectPr w:rsidR="001332F3" w:rsidRPr="00FC5A92" w:rsidSect="005370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4E2" w:rsidRDefault="00D574E2" w:rsidP="00685F2A">
      <w:r>
        <w:separator/>
      </w:r>
    </w:p>
  </w:endnote>
  <w:endnote w:type="continuationSeparator" w:id="0">
    <w:p w:rsidR="00D574E2" w:rsidRDefault="00D574E2" w:rsidP="0068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063191"/>
      <w:docPartObj>
        <w:docPartGallery w:val="Page Numbers (Bottom of Page)"/>
        <w:docPartUnique/>
      </w:docPartObj>
    </w:sdtPr>
    <w:sdtEndPr/>
    <w:sdtContent>
      <w:p w:rsidR="0078766B" w:rsidRDefault="0064695C">
        <w:pPr>
          <w:pStyle w:val="a5"/>
        </w:pPr>
        <w:r>
          <w:rPr>
            <w:noProof/>
            <w:lang w:eastAsia="bg-BG"/>
          </w:rPr>
          <mc:AlternateContent>
            <mc:Choice Requires="wpg">
              <w:drawing>
                <wp:anchor distT="0" distB="0" distL="114300" distR="114300" simplePos="0" relativeHeight="251657728" behindDoc="0" locked="0" layoutInCell="0" allowOverlap="1" wp14:anchorId="70C6D76F" wp14:editId="1743A494">
                  <wp:simplePos x="0" y="0"/>
                  <wp:positionH relativeFrom="leftMargin">
                    <wp:align>right</wp:align>
                  </wp:positionH>
                  <wp:positionV relativeFrom="margin">
                    <wp:align>bottom</wp:align>
                  </wp:positionV>
                  <wp:extent cx="893466" cy="1908175"/>
                  <wp:effectExtent l="0" t="0" r="20955" b="15875"/>
                  <wp:wrapNone/>
                  <wp:docPr id="523" name="Група 5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93466" cy="1908175"/>
                            <a:chOff x="13" y="11415"/>
                            <a:chExt cx="1410" cy="3005"/>
                          </a:xfrm>
                        </wpg:grpSpPr>
                        <wpg:grpSp>
                          <wpg:cNvPr id="524" name="Group 524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525" name="Rectangle 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27" name="Rectangle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625" cy="30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695C" w:rsidRPr="001332F3" w:rsidRDefault="0064695C">
                                <w:pPr>
                                  <w:pStyle w:val="ab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1332F3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1332F3">
                                  <w:fldChar w:fldCharType="separate"/>
                                </w:r>
                                <w:r w:rsidR="00757D30" w:rsidRPr="00757D30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FFC000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2</w:t>
                                </w:r>
                                <w:r w:rsidRPr="001332F3">
                                  <w:rPr>
                                    <w:b/>
                                    <w:bCs/>
                                    <w:outline/>
                                    <w:color w:val="FFC000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0C6D76F" id="Група 523" o:spid="_x0000_s1026" style="position:absolute;margin-left:19.15pt;margin-top:0;width:70.35pt;height:150.25pt;z-index:251657728;mso-position-horizontal:right;mso-position-horizontal-relative:left-margin-area;mso-position-vertical:bottom;mso-position-vertical-relative:margin;mso-width-relative:left-margin-area" coordorigin="13,11415" coordsize="1410,3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" o:allowincell="f">
                  <v:group id="Group 524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2OeHsQAAADcAAAA&#10;DwAAAAAAAAAAAAAAAACqAgAAZHJzL2Rvd25yZXYueG1sUEsFBgAAAAAEAAQA+gAAAJsDAAAAAA==&#10;">
                    <v:rect id="Rectangle 525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VXMYA&#10;AADcAAAADwAAAGRycy9kb3ducmV2LnhtbESPX2vCQBDE3wv9DscW+lYvFSw1eoqISqFSqX/wdclt&#10;k2huN81dY/z2XqHQx2FmfsOMp52rVEuNL4UNPPcSUMSZ2JJzA/vd8ukVlA/IFithMnAlD9PJ/d0Y&#10;UysX/qR2G3IVIexTNFCEUKda+6wgh74nNXH0vqRxGKJscm0bvES4q3Q/SV60w5LjQoE1zQvKztsf&#10;Z+AkR2kPH7JZr78pWZxmq83wfWXM40M3G4EK1IX/8F/7zRoY9AfweyYeAT2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nVXMYAAADcAAAADwAAAAAAAAAAAAAAAACYAgAAZHJz&#10;L2Rvd25yZXYueG1sUEsFBgAAAAAEAAQA9QAAAIsD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Sud8UAAADcAAAADwAAAGRycy9kb3ducmV2LnhtbESP0WrCQBRE34X+w3ILfRHdmGIoMRsp&#10;gpC3tmk/4DZ7TdJm76bZ1US/visIPg4zc4bJtpPpxIkG11pWsFpGIIgrq1uuFXx97hcvIJxH1thZ&#10;JgVncrDNH2YZptqO/EGn0tciQNilqKDxvk+ldFVDBt3S9sTBO9jBoA9yqKUecAxw08k4ihJpsOWw&#10;0GBPu4aq3/JoFNh58beT3/xznC59/Fwd3t+KclTq6XF63YDwNPl7+NYutIJ1nMD1TDgCM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Sud8UAAADcAAAADwAAAAAAAAAA&#10;AAAAAAChAgAAZHJzL2Rvd25yZXYueG1sUEsFBgAAAAAEAAQA+QAAAJMDAAAAAA==&#10;" strokecolor="#5f497a"/>
                  </v:group>
                  <v:rect id="Rectangle 527" o:spid="_x0000_s1030" style="position:absolute;left:405;top:11415;width:625;height:30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flccA&#10;AADcAAAADwAAAGRycy9kb3ducmV2LnhtbESPT2vCQBTE7wW/w/KE3upG2/ondRURAkVPsYJ6e2Zf&#10;s8Hs25Ddauqn7xYKPQ4z8xtmvuxsLa7U+sqxguEgAUFcOF1xqWD/kT1NQfiArLF2TAq+ycNy0XuY&#10;Y6rdjXO67kIpIoR9igpMCE0qpS8MWfQD1xBH79O1FkOUbSl1i7cIt7UcJclYWqw4LhhsaG2ouOy+&#10;rILN/WU6ltvkkDW5ybPt8XA+zZ6Veux3qzcQgbrwH/5rv2sFr6MJ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4n5XHAAAA3AAAAA8AAAAAAAAAAAAAAAAAmAIAAGRy&#10;cy9kb3ducmV2LnhtbFBLBQYAAAAABAAEAPUAAACMAwAAAAA=&#10;" stroked="f">
                    <v:textbox style="layout-flow:vertical;mso-layout-flow-alt:bottom-to-top" inset="0,0,0,0">
                      <w:txbxContent>
                        <w:p w:rsidR="0064695C" w:rsidRPr="001332F3" w:rsidRDefault="0064695C">
                          <w:pPr>
                            <w:pStyle w:val="ab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1332F3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332F3">
                            <w:fldChar w:fldCharType="separate"/>
                          </w:r>
                          <w:r w:rsidR="00757D30" w:rsidRPr="00757D30">
                            <w:rPr>
                              <w:b/>
                              <w:bCs/>
                              <w:outline/>
                              <w:noProof/>
                              <w:color w:val="FFC000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2</w:t>
                          </w:r>
                          <w:r w:rsidRPr="001332F3">
                            <w:rPr>
                              <w:b/>
                              <w:bCs/>
                              <w:outline/>
                              <w:color w:val="FFC000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4E2" w:rsidRDefault="00D574E2" w:rsidP="00685F2A">
      <w:r>
        <w:separator/>
      </w:r>
    </w:p>
  </w:footnote>
  <w:footnote w:type="continuationSeparator" w:id="0">
    <w:p w:rsidR="00D574E2" w:rsidRDefault="00D574E2" w:rsidP="0068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5289"/>
    <w:multiLevelType w:val="hybridMultilevel"/>
    <w:tmpl w:val="665C450E"/>
    <w:lvl w:ilvl="0" w:tplc="7688D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7E43FA8">
      <w:start w:val="1"/>
      <w:numFmt w:val="lowerLetter"/>
      <w:lvlText w:val="%2."/>
      <w:lvlJc w:val="left"/>
      <w:pPr>
        <w:ind w:left="1440" w:hanging="360"/>
      </w:pPr>
    </w:lvl>
    <w:lvl w:ilvl="2" w:tplc="6758247C">
      <w:start w:val="1"/>
      <w:numFmt w:val="lowerRoman"/>
      <w:lvlText w:val="%3."/>
      <w:lvlJc w:val="right"/>
      <w:pPr>
        <w:ind w:left="2160" w:hanging="180"/>
      </w:pPr>
    </w:lvl>
    <w:lvl w:ilvl="3" w:tplc="07D4C8E8">
      <w:start w:val="1"/>
      <w:numFmt w:val="decimal"/>
      <w:lvlText w:val="%4."/>
      <w:lvlJc w:val="left"/>
      <w:pPr>
        <w:ind w:left="2880" w:hanging="360"/>
      </w:pPr>
    </w:lvl>
    <w:lvl w:ilvl="4" w:tplc="1D56D71E">
      <w:start w:val="1"/>
      <w:numFmt w:val="lowerLetter"/>
      <w:lvlText w:val="%5."/>
      <w:lvlJc w:val="left"/>
      <w:pPr>
        <w:ind w:left="3600" w:hanging="360"/>
      </w:pPr>
    </w:lvl>
    <w:lvl w:ilvl="5" w:tplc="2CEE06AE">
      <w:start w:val="1"/>
      <w:numFmt w:val="lowerRoman"/>
      <w:lvlText w:val="%6."/>
      <w:lvlJc w:val="right"/>
      <w:pPr>
        <w:ind w:left="4320" w:hanging="180"/>
      </w:pPr>
    </w:lvl>
    <w:lvl w:ilvl="6" w:tplc="86C250B0">
      <w:start w:val="1"/>
      <w:numFmt w:val="decimal"/>
      <w:lvlText w:val="%7."/>
      <w:lvlJc w:val="left"/>
      <w:pPr>
        <w:ind w:left="5040" w:hanging="360"/>
      </w:pPr>
    </w:lvl>
    <w:lvl w:ilvl="7" w:tplc="D9483B4C">
      <w:start w:val="1"/>
      <w:numFmt w:val="lowerLetter"/>
      <w:lvlText w:val="%8."/>
      <w:lvlJc w:val="left"/>
      <w:pPr>
        <w:ind w:left="5760" w:hanging="360"/>
      </w:pPr>
    </w:lvl>
    <w:lvl w:ilvl="8" w:tplc="39BE8D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0B02"/>
    <w:multiLevelType w:val="hybridMultilevel"/>
    <w:tmpl w:val="D73E1BFE"/>
    <w:lvl w:ilvl="0" w:tplc="27DC9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ECD9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242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AE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0002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DC5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20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62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DAE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81D6B"/>
    <w:multiLevelType w:val="hybridMultilevel"/>
    <w:tmpl w:val="A3A228AC"/>
    <w:lvl w:ilvl="0" w:tplc="0402000D">
      <w:start w:val="1"/>
      <w:numFmt w:val="bullet"/>
      <w:lvlText w:val=""/>
      <w:lvlJc w:val="left"/>
      <w:pPr>
        <w:ind w:left="13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 w15:restartNumberingAfterBreak="0">
    <w:nsid w:val="7A2C35CB"/>
    <w:multiLevelType w:val="hybridMultilevel"/>
    <w:tmpl w:val="E924CE22"/>
    <w:lvl w:ilvl="0" w:tplc="75DC0148">
      <w:start w:val="1"/>
      <w:numFmt w:val="decimal"/>
      <w:lvlText w:val="%1."/>
      <w:lvlJc w:val="left"/>
      <w:pPr>
        <w:ind w:left="720" w:hanging="360"/>
      </w:pPr>
    </w:lvl>
    <w:lvl w:ilvl="1" w:tplc="7B4466FA">
      <w:start w:val="1"/>
      <w:numFmt w:val="lowerLetter"/>
      <w:lvlText w:val="%2."/>
      <w:lvlJc w:val="left"/>
      <w:pPr>
        <w:ind w:left="1440" w:hanging="360"/>
      </w:pPr>
    </w:lvl>
    <w:lvl w:ilvl="2" w:tplc="E06AF32E">
      <w:start w:val="1"/>
      <w:numFmt w:val="lowerRoman"/>
      <w:lvlText w:val="%3."/>
      <w:lvlJc w:val="right"/>
      <w:pPr>
        <w:ind w:left="2160" w:hanging="180"/>
      </w:pPr>
    </w:lvl>
    <w:lvl w:ilvl="3" w:tplc="E29C299E">
      <w:start w:val="1"/>
      <w:numFmt w:val="decimal"/>
      <w:lvlText w:val="%4."/>
      <w:lvlJc w:val="left"/>
      <w:pPr>
        <w:ind w:left="2880" w:hanging="360"/>
      </w:pPr>
    </w:lvl>
    <w:lvl w:ilvl="4" w:tplc="F946B42C">
      <w:start w:val="1"/>
      <w:numFmt w:val="lowerLetter"/>
      <w:lvlText w:val="%5."/>
      <w:lvlJc w:val="left"/>
      <w:pPr>
        <w:ind w:left="3600" w:hanging="360"/>
      </w:pPr>
    </w:lvl>
    <w:lvl w:ilvl="5" w:tplc="AB80FBCC">
      <w:start w:val="1"/>
      <w:numFmt w:val="lowerRoman"/>
      <w:lvlText w:val="%6."/>
      <w:lvlJc w:val="right"/>
      <w:pPr>
        <w:ind w:left="4320" w:hanging="180"/>
      </w:pPr>
    </w:lvl>
    <w:lvl w:ilvl="6" w:tplc="547A3844">
      <w:start w:val="1"/>
      <w:numFmt w:val="decimal"/>
      <w:lvlText w:val="%7."/>
      <w:lvlJc w:val="left"/>
      <w:pPr>
        <w:ind w:left="5040" w:hanging="360"/>
      </w:pPr>
    </w:lvl>
    <w:lvl w:ilvl="7" w:tplc="CFAA29BC">
      <w:start w:val="1"/>
      <w:numFmt w:val="lowerLetter"/>
      <w:lvlText w:val="%8."/>
      <w:lvlJc w:val="left"/>
      <w:pPr>
        <w:ind w:left="5760" w:hanging="360"/>
      </w:pPr>
    </w:lvl>
    <w:lvl w:ilvl="8" w:tplc="56660D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2A"/>
    <w:rsid w:val="00001C80"/>
    <w:rsid w:val="00016507"/>
    <w:rsid w:val="00047304"/>
    <w:rsid w:val="00094261"/>
    <w:rsid w:val="000A7500"/>
    <w:rsid w:val="000B3C7A"/>
    <w:rsid w:val="000F4E66"/>
    <w:rsid w:val="0011029E"/>
    <w:rsid w:val="001152C5"/>
    <w:rsid w:val="001332F3"/>
    <w:rsid w:val="0016750C"/>
    <w:rsid w:val="00176784"/>
    <w:rsid w:val="00183094"/>
    <w:rsid w:val="0018453F"/>
    <w:rsid w:val="001A022A"/>
    <w:rsid w:val="002448AF"/>
    <w:rsid w:val="00266C60"/>
    <w:rsid w:val="002C2F25"/>
    <w:rsid w:val="00317ABB"/>
    <w:rsid w:val="00346282"/>
    <w:rsid w:val="00372C6B"/>
    <w:rsid w:val="00385942"/>
    <w:rsid w:val="003F0193"/>
    <w:rsid w:val="004568A1"/>
    <w:rsid w:val="0048524D"/>
    <w:rsid w:val="004B7A8E"/>
    <w:rsid w:val="004E47BD"/>
    <w:rsid w:val="00535943"/>
    <w:rsid w:val="005370AF"/>
    <w:rsid w:val="00583898"/>
    <w:rsid w:val="005C3A9B"/>
    <w:rsid w:val="005D43ED"/>
    <w:rsid w:val="00611964"/>
    <w:rsid w:val="006137AE"/>
    <w:rsid w:val="0064695C"/>
    <w:rsid w:val="00660DFB"/>
    <w:rsid w:val="006673C4"/>
    <w:rsid w:val="006679F6"/>
    <w:rsid w:val="00675154"/>
    <w:rsid w:val="006834F4"/>
    <w:rsid w:val="00683DBA"/>
    <w:rsid w:val="00685F2A"/>
    <w:rsid w:val="0073619E"/>
    <w:rsid w:val="00757D30"/>
    <w:rsid w:val="00786EAC"/>
    <w:rsid w:val="0078766B"/>
    <w:rsid w:val="007A149C"/>
    <w:rsid w:val="00811BE7"/>
    <w:rsid w:val="00870140"/>
    <w:rsid w:val="00881B24"/>
    <w:rsid w:val="008860A6"/>
    <w:rsid w:val="0089631D"/>
    <w:rsid w:val="008C6648"/>
    <w:rsid w:val="00973E96"/>
    <w:rsid w:val="00995FEB"/>
    <w:rsid w:val="009C3B37"/>
    <w:rsid w:val="009D7548"/>
    <w:rsid w:val="00A063EF"/>
    <w:rsid w:val="00A636E9"/>
    <w:rsid w:val="00A817B7"/>
    <w:rsid w:val="00A829BE"/>
    <w:rsid w:val="00A855B0"/>
    <w:rsid w:val="00AA6320"/>
    <w:rsid w:val="00AB5E3B"/>
    <w:rsid w:val="00AE1853"/>
    <w:rsid w:val="00B7635C"/>
    <w:rsid w:val="00BC525E"/>
    <w:rsid w:val="00BF3E8F"/>
    <w:rsid w:val="00C02E66"/>
    <w:rsid w:val="00C20DB2"/>
    <w:rsid w:val="00C23803"/>
    <w:rsid w:val="00C3252C"/>
    <w:rsid w:val="00C85EBC"/>
    <w:rsid w:val="00C94F9C"/>
    <w:rsid w:val="00CC1245"/>
    <w:rsid w:val="00CD0DEE"/>
    <w:rsid w:val="00D11DAC"/>
    <w:rsid w:val="00D15174"/>
    <w:rsid w:val="00D574E2"/>
    <w:rsid w:val="00D72A88"/>
    <w:rsid w:val="00D77848"/>
    <w:rsid w:val="00D846B5"/>
    <w:rsid w:val="00DD2955"/>
    <w:rsid w:val="00DD6B71"/>
    <w:rsid w:val="00DF4ABA"/>
    <w:rsid w:val="00DF4E7E"/>
    <w:rsid w:val="00DF51FC"/>
    <w:rsid w:val="00E3601B"/>
    <w:rsid w:val="00E61D13"/>
    <w:rsid w:val="00FC5A92"/>
    <w:rsid w:val="00FE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7A6895-9FC9-48B9-8DC8-4A9414CC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7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F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685F2A"/>
  </w:style>
  <w:style w:type="paragraph" w:styleId="a5">
    <w:name w:val="footer"/>
    <w:aliases w:val=" Char"/>
    <w:basedOn w:val="a"/>
    <w:link w:val="a6"/>
    <w:uiPriority w:val="99"/>
    <w:unhideWhenUsed/>
    <w:rsid w:val="00685F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6">
    <w:name w:val="Долен колонтитул Знак"/>
    <w:aliases w:val=" Char Знак"/>
    <w:basedOn w:val="a0"/>
    <w:link w:val="a5"/>
    <w:uiPriority w:val="99"/>
    <w:rsid w:val="00685F2A"/>
  </w:style>
  <w:style w:type="character" w:styleId="a7">
    <w:name w:val="Hyperlink"/>
    <w:rsid w:val="00685F2A"/>
    <w:rPr>
      <w:color w:val="0000FF"/>
      <w:u w:val="single"/>
    </w:rPr>
  </w:style>
  <w:style w:type="table" w:styleId="a8">
    <w:name w:val="Table Grid"/>
    <w:basedOn w:val="a1"/>
    <w:uiPriority w:val="39"/>
    <w:rsid w:val="004E47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-Accent31">
    <w:name w:val="List Table 6 Colorful - Accent 31"/>
    <w:basedOn w:val="a1"/>
    <w:uiPriority w:val="51"/>
    <w:rsid w:val="009C3B3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31">
    <w:name w:val="Plain Table 31"/>
    <w:basedOn w:val="a1"/>
    <w:uiPriority w:val="43"/>
    <w:rsid w:val="005359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B7635C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7635C"/>
    <w:rPr>
      <w:rFonts w:ascii="Tahoma" w:eastAsia="Times New Roman" w:hAnsi="Tahoma" w:cs="Tahoma"/>
      <w:sz w:val="16"/>
      <w:szCs w:val="16"/>
      <w:lang w:val="en-GB" w:eastAsia="bg-BG"/>
    </w:rPr>
  </w:style>
  <w:style w:type="paragraph" w:styleId="ab">
    <w:name w:val="No Spacing"/>
    <w:link w:val="ac"/>
    <w:uiPriority w:val="1"/>
    <w:qFormat/>
    <w:rsid w:val="0064695C"/>
    <w:pPr>
      <w:spacing w:after="0" w:line="240" w:lineRule="auto"/>
    </w:pPr>
    <w:rPr>
      <w:rFonts w:eastAsiaTheme="minorEastAsia"/>
      <w:lang w:eastAsia="bg-BG"/>
    </w:rPr>
  </w:style>
  <w:style w:type="character" w:customStyle="1" w:styleId="ac">
    <w:name w:val="Без разредка Знак"/>
    <w:basedOn w:val="a0"/>
    <w:link w:val="ab"/>
    <w:uiPriority w:val="1"/>
    <w:rsid w:val="0064695C"/>
    <w:rPr>
      <w:rFonts w:eastAsiaTheme="minorEastAsia"/>
      <w:lang w:eastAsia="bg-BG"/>
    </w:rPr>
  </w:style>
  <w:style w:type="paragraph" w:styleId="ad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"/>
    <w:basedOn w:val="a"/>
    <w:link w:val="ae"/>
    <w:rsid w:val="00346282"/>
    <w:rPr>
      <w:sz w:val="20"/>
      <w:lang w:val="bg-BG"/>
    </w:rPr>
  </w:style>
  <w:style w:type="character" w:customStyle="1" w:styleId="ae">
    <w:name w:val="Текст под линия Знак"/>
    <w:aliases w:val="Podrozdział Знак,stile 1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d"/>
    <w:rsid w:val="00346282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914E7-563F-4509-B40B-C8A1BC7C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 Stoyanov</dc:creator>
  <cp:keywords/>
  <dc:description/>
  <cp:lastModifiedBy>ALBENA DOBREVA</cp:lastModifiedBy>
  <cp:revision>63</cp:revision>
  <cp:lastPrinted>2019-06-05T07:01:00Z</cp:lastPrinted>
  <dcterms:created xsi:type="dcterms:W3CDTF">2016-02-10T17:32:00Z</dcterms:created>
  <dcterms:modified xsi:type="dcterms:W3CDTF">2019-06-20T13:12:00Z</dcterms:modified>
</cp:coreProperties>
</file>